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E7" w:rsidRPr="00A45998" w:rsidRDefault="00FF09E7" w:rsidP="00FF09E7">
      <w:pPr>
        <w:rPr>
          <w:rFonts w:ascii="Times New Roman" w:hAnsi="Times New Roman" w:cs="Times New Roman"/>
          <w:b/>
          <w:sz w:val="32"/>
          <w:szCs w:val="32"/>
        </w:rPr>
      </w:pPr>
      <w:r w:rsidRPr="00A4599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U z n e s e n i a</w:t>
      </w:r>
    </w:p>
    <w:p w:rsidR="00FF09E7" w:rsidRDefault="009A455A" w:rsidP="00FF09E7">
      <w:pPr>
        <w:rPr>
          <w:b/>
          <w:bCs/>
        </w:rPr>
      </w:pPr>
      <w:r>
        <w:rPr>
          <w:sz w:val="24"/>
          <w:szCs w:val="24"/>
        </w:rPr>
        <w:t>Z 6</w:t>
      </w:r>
      <w:r w:rsidR="00FF09E7">
        <w:rPr>
          <w:sz w:val="24"/>
          <w:szCs w:val="24"/>
        </w:rPr>
        <w:t xml:space="preserve">. zasadnutia obecného zastupiteľstva obce Veľká Franková   zo dňa </w:t>
      </w:r>
      <w:r>
        <w:rPr>
          <w:sz w:val="24"/>
          <w:szCs w:val="24"/>
        </w:rPr>
        <w:t>30</w:t>
      </w:r>
      <w:r w:rsidR="002605EF">
        <w:rPr>
          <w:sz w:val="24"/>
          <w:szCs w:val="24"/>
        </w:rPr>
        <w:t>.1</w:t>
      </w:r>
      <w:r w:rsidR="00B80E5E">
        <w:rPr>
          <w:sz w:val="24"/>
          <w:szCs w:val="24"/>
        </w:rPr>
        <w:t>2</w:t>
      </w:r>
      <w:r w:rsidR="00FF09E7">
        <w:rPr>
          <w:sz w:val="24"/>
          <w:szCs w:val="24"/>
        </w:rPr>
        <w:t xml:space="preserve">.2015                                                                                                                              </w:t>
      </w: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t>UZNESENIE  č.</w:t>
      </w:r>
      <w:r w:rsidR="009A455A">
        <w:rPr>
          <w:b/>
          <w:bCs/>
        </w:rPr>
        <w:t>48</w:t>
      </w:r>
      <w:r>
        <w:rPr>
          <w:b/>
          <w:bCs/>
        </w:rPr>
        <w:t>/</w:t>
      </w:r>
      <w:r w:rsidR="003F729D">
        <w:rPr>
          <w:b/>
          <w:bCs/>
        </w:rPr>
        <w:t>6</w:t>
      </w:r>
      <w:r>
        <w:rPr>
          <w:b/>
          <w:bCs/>
        </w:rPr>
        <w:t xml:space="preserve">/2015                                                               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t xml:space="preserve">Schvaľuje : a/ </w:t>
      </w:r>
      <w:r>
        <w:t>program</w:t>
      </w:r>
      <w:r w:rsidR="009A455A">
        <w:t xml:space="preserve"> 6</w:t>
      </w:r>
      <w:r>
        <w:t xml:space="preserve">. zasadnutia Obecného zastupiteľstva vo Veľkej Frankovej </w:t>
      </w:r>
    </w:p>
    <w:p w:rsidR="00FF09E7" w:rsidRDefault="00FF09E7" w:rsidP="00FF09E7">
      <w:pPr>
        <w:pStyle w:val="NormalWeb"/>
        <w:spacing w:after="0"/>
      </w:pPr>
      <w:r>
        <w:t xml:space="preserve">                     b/ voľbu spoločnej pracovnej komisie , ktorá plní úlohy návrhovej , </w:t>
      </w:r>
    </w:p>
    <w:p w:rsidR="00FF09E7" w:rsidRDefault="00FF09E7" w:rsidP="00FF09E7">
      <w:pPr>
        <w:pStyle w:val="NormalWeb"/>
        <w:spacing w:after="0"/>
      </w:pPr>
      <w:r>
        <w:t xml:space="preserve">                        volebnej a mandátovej komisie </w:t>
      </w:r>
    </w:p>
    <w:p w:rsidR="00FF09E7" w:rsidRDefault="00FF09E7" w:rsidP="00FF09E7">
      <w:pPr>
        <w:pStyle w:val="NormalWeb"/>
        <w:spacing w:after="0"/>
      </w:pPr>
      <w:r>
        <w:t xml:space="preserve">                    c/ overovateľov</w:t>
      </w:r>
      <w:r w:rsidR="00AF525E">
        <w:t xml:space="preserve"> </w:t>
      </w:r>
      <w:r>
        <w:t xml:space="preserve">a </w:t>
      </w:r>
      <w:r w:rsidR="00AF525E">
        <w:t xml:space="preserve"> </w:t>
      </w:r>
      <w:r>
        <w:t xml:space="preserve">zapisovateľku </w:t>
      </w:r>
    </w:p>
    <w:p w:rsidR="00FF09E7" w:rsidRDefault="002605EF" w:rsidP="00FF09E7">
      <w:pPr>
        <w:pStyle w:val="NormalWeb"/>
        <w:spacing w:after="0"/>
      </w:pPr>
      <w:r>
        <w:rPr>
          <w:b/>
          <w:bCs/>
        </w:rPr>
        <w:t xml:space="preserve">UZNESENIE č. </w:t>
      </w:r>
      <w:r w:rsidR="009A455A">
        <w:rPr>
          <w:b/>
          <w:bCs/>
        </w:rPr>
        <w:t>4</w:t>
      </w:r>
      <w:r w:rsidR="00B80E5E">
        <w:rPr>
          <w:b/>
          <w:bCs/>
        </w:rPr>
        <w:t>9</w:t>
      </w:r>
      <w:r w:rsidR="00FF09E7">
        <w:rPr>
          <w:b/>
          <w:bCs/>
        </w:rPr>
        <w:t>/</w:t>
      </w:r>
      <w:r w:rsidR="009A455A">
        <w:rPr>
          <w:b/>
          <w:bCs/>
        </w:rPr>
        <w:t>6</w:t>
      </w:r>
      <w:r w:rsidR="00FF09E7"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2605EF" w:rsidRDefault="00FF09E7" w:rsidP="00FF09E7">
      <w:pPr>
        <w:pStyle w:val="NormalWeb"/>
        <w:spacing w:after="0"/>
      </w:pPr>
      <w:r>
        <w:rPr>
          <w:b/>
          <w:bCs/>
        </w:rPr>
        <w:t>Berie na vedomie</w:t>
      </w:r>
      <w:r>
        <w:t>:</w:t>
      </w:r>
    </w:p>
    <w:p w:rsidR="00FF09E7" w:rsidRDefault="00FF09E7" w:rsidP="00FF09E7">
      <w:pPr>
        <w:pStyle w:val="NormalWeb"/>
        <w:spacing w:after="0"/>
      </w:pPr>
      <w:r>
        <w:t xml:space="preserve"> a/kontrolu uznesení  </w:t>
      </w:r>
    </w:p>
    <w:p w:rsidR="000C20F0" w:rsidRDefault="009A455A" w:rsidP="00FF09E7">
      <w:pPr>
        <w:pStyle w:val="NormalWeb"/>
        <w:spacing w:after="0"/>
      </w:pPr>
      <w:r>
        <w:t xml:space="preserve">b/  doplnenie programu rokovania </w:t>
      </w:r>
    </w:p>
    <w:p w:rsidR="00FF09E7" w:rsidRDefault="009A455A" w:rsidP="00FF09E7">
      <w:pPr>
        <w:pStyle w:val="NormalWeb"/>
        <w:spacing w:after="0"/>
      </w:pPr>
      <w:r>
        <w:rPr>
          <w:b/>
          <w:bCs/>
        </w:rPr>
        <w:t>UZNESENIE č.50</w:t>
      </w:r>
      <w:r w:rsidR="00FF09E7">
        <w:rPr>
          <w:b/>
          <w:bCs/>
        </w:rPr>
        <w:t>/</w:t>
      </w:r>
      <w:r>
        <w:rPr>
          <w:b/>
          <w:bCs/>
        </w:rPr>
        <w:t>6</w:t>
      </w:r>
      <w:r w:rsidR="00FF09E7"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9A455A" w:rsidRDefault="00FF09E7" w:rsidP="00FF09E7">
      <w:pPr>
        <w:pStyle w:val="NormalWeb"/>
        <w:spacing w:after="0"/>
        <w:rPr>
          <w:b/>
          <w:bCs/>
        </w:rPr>
      </w:pPr>
      <w:r>
        <w:rPr>
          <w:b/>
          <w:bCs/>
        </w:rPr>
        <w:t>Schvaľuje</w:t>
      </w:r>
      <w:r w:rsidR="00B80E5E">
        <w:rPr>
          <w:b/>
          <w:bCs/>
        </w:rPr>
        <w:t xml:space="preserve">: </w:t>
      </w:r>
      <w:r w:rsidR="009A455A">
        <w:rPr>
          <w:b/>
          <w:bCs/>
        </w:rPr>
        <w:t xml:space="preserve"> </w:t>
      </w:r>
      <w:r w:rsidR="00A45998" w:rsidRPr="00A45998">
        <w:rPr>
          <w:bCs/>
        </w:rPr>
        <w:t>financovanie tegnológií malej vodnej elektrárne formou Tatra leasingu .</w:t>
      </w:r>
    </w:p>
    <w:p w:rsidR="00FF09E7" w:rsidRDefault="00B80E5E" w:rsidP="00FF09E7">
      <w:pPr>
        <w:pStyle w:val="NormalWeb"/>
        <w:spacing w:after="0"/>
      </w:pPr>
      <w:r>
        <w:rPr>
          <w:b/>
          <w:bCs/>
        </w:rPr>
        <w:t xml:space="preserve"> </w:t>
      </w:r>
      <w:r w:rsidR="00A45998">
        <w:rPr>
          <w:b/>
          <w:bCs/>
        </w:rPr>
        <w:t>UZNESENIE č.5</w:t>
      </w:r>
      <w:r>
        <w:rPr>
          <w:b/>
          <w:bCs/>
        </w:rPr>
        <w:t xml:space="preserve">1 </w:t>
      </w:r>
      <w:r w:rsidR="00FF09E7">
        <w:rPr>
          <w:b/>
          <w:bCs/>
        </w:rPr>
        <w:t>/</w:t>
      </w:r>
      <w:r w:rsidR="00A45998">
        <w:rPr>
          <w:b/>
          <w:bCs/>
        </w:rPr>
        <w:t>6</w:t>
      </w:r>
      <w:r w:rsidR="00FF09E7"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AF525E" w:rsidRPr="00B80E5E" w:rsidRDefault="00FC20AD" w:rsidP="00B80E5E">
      <w:pPr>
        <w:pStyle w:val="NormalWeb"/>
        <w:spacing w:after="0"/>
        <w:rPr>
          <w:bCs/>
        </w:rPr>
      </w:pPr>
      <w:r>
        <w:rPr>
          <w:b/>
          <w:bCs/>
        </w:rPr>
        <w:t xml:space="preserve">Schvaľuje </w:t>
      </w:r>
      <w:r w:rsidR="00B80E5E">
        <w:rPr>
          <w:b/>
          <w:bCs/>
        </w:rPr>
        <w:t xml:space="preserve">: </w:t>
      </w:r>
      <w:r w:rsidR="00A45998">
        <w:rPr>
          <w:bCs/>
        </w:rPr>
        <w:t>Správy kontrolného auditu za rok 2014</w:t>
      </w: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t>UZNESENIE č.</w:t>
      </w:r>
      <w:r w:rsidR="00A45998">
        <w:rPr>
          <w:b/>
          <w:bCs/>
        </w:rPr>
        <w:t>5</w:t>
      </w:r>
      <w:r w:rsidR="00B80E5E">
        <w:rPr>
          <w:b/>
          <w:bCs/>
        </w:rPr>
        <w:t>2</w:t>
      </w:r>
      <w:r>
        <w:rPr>
          <w:b/>
          <w:bCs/>
        </w:rPr>
        <w:t>/</w:t>
      </w:r>
      <w:r w:rsidR="00A45998">
        <w:rPr>
          <w:b/>
          <w:bCs/>
        </w:rPr>
        <w:t>6</w:t>
      </w:r>
      <w:r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FF09E7" w:rsidRDefault="00FF09E7" w:rsidP="00FF09E7">
      <w:pPr>
        <w:pStyle w:val="NormalWeb"/>
        <w:spacing w:after="0"/>
        <w:rPr>
          <w:b/>
          <w:bCs/>
        </w:rPr>
      </w:pPr>
      <w:r>
        <w:rPr>
          <w:b/>
          <w:bCs/>
        </w:rPr>
        <w:t xml:space="preserve">Schvaľuje : </w:t>
      </w:r>
      <w:r>
        <w:rPr>
          <w:bCs/>
        </w:rPr>
        <w:t xml:space="preserve"> </w:t>
      </w:r>
      <w:r w:rsidR="00A45998">
        <w:rPr>
          <w:bCs/>
        </w:rPr>
        <w:t xml:space="preserve">finančný príspevok na činnosť TJ Družstevník Franková vo výške 300 € na rok 2016. </w:t>
      </w:r>
    </w:p>
    <w:p w:rsidR="00A45998" w:rsidRDefault="00A45998" w:rsidP="00FF09E7">
      <w:pPr>
        <w:pStyle w:val="NormalWeb"/>
        <w:spacing w:beforeAutospacing="0" w:after="0"/>
        <w:ind w:left="210" w:hanging="363"/>
      </w:pPr>
    </w:p>
    <w:p w:rsidR="00A45998" w:rsidRDefault="00A45998" w:rsidP="00FF09E7">
      <w:pPr>
        <w:pStyle w:val="NormalWeb"/>
        <w:spacing w:beforeAutospacing="0" w:after="0"/>
        <w:ind w:left="210" w:hanging="363"/>
      </w:pPr>
    </w:p>
    <w:p w:rsidR="00A45998" w:rsidRDefault="00A45998" w:rsidP="00FF09E7">
      <w:pPr>
        <w:pStyle w:val="NormalWeb"/>
        <w:spacing w:beforeAutospacing="0" w:after="0"/>
        <w:ind w:left="210" w:hanging="363"/>
      </w:pPr>
    </w:p>
    <w:p w:rsidR="00A45998" w:rsidRDefault="00A45998" w:rsidP="00FF09E7">
      <w:pPr>
        <w:pStyle w:val="NormalWeb"/>
        <w:spacing w:beforeAutospacing="0" w:after="0"/>
        <w:ind w:left="210" w:hanging="363"/>
      </w:pPr>
    </w:p>
    <w:p w:rsidR="00FF09E7" w:rsidRPr="00A45998" w:rsidRDefault="001A211D" w:rsidP="00FF09E7">
      <w:pPr>
        <w:pStyle w:val="NormalWeb"/>
        <w:spacing w:beforeAutospacing="0" w:after="0"/>
        <w:ind w:left="210" w:hanging="363"/>
      </w:pPr>
      <w:r w:rsidRPr="00A45998">
        <w:lastRenderedPageBreak/>
        <w:t xml:space="preserve"> </w:t>
      </w:r>
      <w:r w:rsidR="00FF09E7" w:rsidRPr="00A45998">
        <w:t xml:space="preserve">Uznesenie z </w:t>
      </w:r>
      <w:r w:rsidR="00A45998" w:rsidRPr="00A45998">
        <w:t>6</w:t>
      </w:r>
      <w:r w:rsidR="00FF09E7" w:rsidRPr="00A45998">
        <w:t xml:space="preserve">. zasadnutia Obecného zastupiteľstva zapísala a prečítala v priebehu zasadnutia </w:t>
      </w:r>
    </w:p>
    <w:p w:rsidR="00FF09E7" w:rsidRPr="00A45998" w:rsidRDefault="00FF09E7" w:rsidP="00FF09E7">
      <w:pPr>
        <w:pStyle w:val="NormalWeb"/>
        <w:spacing w:after="0"/>
      </w:pPr>
      <w:r w:rsidRPr="00A45998">
        <w:t>zapisovateľka Čarnogurská Katarína.</w:t>
      </w:r>
    </w:p>
    <w:p w:rsidR="00FF09E7" w:rsidRPr="00A45998" w:rsidRDefault="00FF09E7" w:rsidP="00FF09E7">
      <w:pPr>
        <w:pStyle w:val="NormalWeb"/>
        <w:spacing w:after="0"/>
      </w:pPr>
      <w:r w:rsidRPr="00A45998">
        <w:t>Za tieto  uznesenia hlasovali všetci prítomní poslanci OZ Veľká Franková .</w:t>
      </w:r>
    </w:p>
    <w:p w:rsidR="00E06DE4" w:rsidRDefault="00FF09E7" w:rsidP="00E06DE4">
      <w:pPr>
        <w:pStyle w:val="NormalWeb"/>
        <w:spacing w:after="0"/>
      </w:pPr>
      <w:r>
        <w:t xml:space="preserve">                                                                </w:t>
      </w:r>
      <w:r w:rsidR="00E06DE4">
        <w:t xml:space="preserve">Ing. Jozef Frankovský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9E7" w:rsidRDefault="00E06DE4" w:rsidP="00E06DE4">
      <w:pPr>
        <w:pStyle w:val="NormalWeb"/>
        <w:spacing w:after="0"/>
      </w:pPr>
      <w:r>
        <w:t xml:space="preserve">                                                          poverený zastupovaním starostu obce</w:t>
      </w:r>
    </w:p>
    <w:p w:rsidR="00FF09E7" w:rsidRDefault="00E06DE4" w:rsidP="00FF09E7">
      <w:pPr>
        <w:pStyle w:val="NormalWeb"/>
        <w:spacing w:beforeAutospacing="0" w:after="0"/>
        <w:ind w:left="210" w:hanging="363"/>
      </w:pPr>
      <w:r>
        <w:t xml:space="preserve"> </w:t>
      </w:r>
      <w:r w:rsidR="00FF09E7">
        <w:t xml:space="preserve">Vo Veľkej Frankovej </w:t>
      </w:r>
      <w:r w:rsidR="00A45998">
        <w:t>30</w:t>
      </w:r>
      <w:r w:rsidR="00FF09E7">
        <w:t>.</w:t>
      </w:r>
      <w:r w:rsidR="009E3C48">
        <w:t>1</w:t>
      </w:r>
      <w:r w:rsidR="00B80E5E">
        <w:t>2</w:t>
      </w:r>
      <w:r w:rsidR="00FF09E7">
        <w:t>.2015</w:t>
      </w: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FF09E7" w:rsidRDefault="00FF09E7" w:rsidP="00FF09E7">
      <w:pPr>
        <w:pStyle w:val="Standard"/>
      </w:pPr>
    </w:p>
    <w:p w:rsidR="00FF09E7" w:rsidRDefault="00FF09E7" w:rsidP="00FF09E7">
      <w:pPr>
        <w:pStyle w:val="Standard"/>
      </w:pPr>
    </w:p>
    <w:p w:rsidR="00FF09E7" w:rsidRDefault="00FF09E7" w:rsidP="00FF09E7">
      <w:pPr>
        <w:pStyle w:val="Standard"/>
      </w:pPr>
      <w:r>
        <w:t xml:space="preserve">     </w:t>
      </w:r>
    </w:p>
    <w:sectPr w:rsidR="00FF09E7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F09E7"/>
    <w:rsid w:val="000344D1"/>
    <w:rsid w:val="000C20F0"/>
    <w:rsid w:val="000C2B53"/>
    <w:rsid w:val="000C3E57"/>
    <w:rsid w:val="00114167"/>
    <w:rsid w:val="001A211D"/>
    <w:rsid w:val="001D6A79"/>
    <w:rsid w:val="002605EF"/>
    <w:rsid w:val="003459FB"/>
    <w:rsid w:val="003804B6"/>
    <w:rsid w:val="003F729D"/>
    <w:rsid w:val="004C53EA"/>
    <w:rsid w:val="004E3F5D"/>
    <w:rsid w:val="00521825"/>
    <w:rsid w:val="00591B05"/>
    <w:rsid w:val="00595BA1"/>
    <w:rsid w:val="00602A8E"/>
    <w:rsid w:val="00643679"/>
    <w:rsid w:val="00803951"/>
    <w:rsid w:val="008D2755"/>
    <w:rsid w:val="009A455A"/>
    <w:rsid w:val="009D34FD"/>
    <w:rsid w:val="009E3C48"/>
    <w:rsid w:val="00A45998"/>
    <w:rsid w:val="00A50B48"/>
    <w:rsid w:val="00AA6658"/>
    <w:rsid w:val="00AF525E"/>
    <w:rsid w:val="00B80E5E"/>
    <w:rsid w:val="00BC64E3"/>
    <w:rsid w:val="00C81DB6"/>
    <w:rsid w:val="00D169F4"/>
    <w:rsid w:val="00E06DE4"/>
    <w:rsid w:val="00F62CFE"/>
    <w:rsid w:val="00FC1A81"/>
    <w:rsid w:val="00FC20AD"/>
    <w:rsid w:val="00FF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09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uiPriority w:val="99"/>
    <w:semiHidden/>
    <w:rsid w:val="00FF09E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51EAE-48D4-4872-A586-FCA48F63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19</cp:revision>
  <cp:lastPrinted>2016-03-22T10:43:00Z</cp:lastPrinted>
  <dcterms:created xsi:type="dcterms:W3CDTF">2015-08-13T08:37:00Z</dcterms:created>
  <dcterms:modified xsi:type="dcterms:W3CDTF">2016-03-22T10:43:00Z</dcterms:modified>
</cp:coreProperties>
</file>