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E7" w:rsidRDefault="00AC1DF8" w:rsidP="00FF09E7">
      <w:pPr>
        <w:rPr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</w:t>
      </w:r>
      <w:r w:rsidR="009D54F5">
        <w:rPr>
          <w:rFonts w:ascii="Times New Roman" w:hAnsi="Times New Roman" w:cs="Times New Roman"/>
          <w:b/>
          <w:sz w:val="32"/>
          <w:szCs w:val="32"/>
        </w:rPr>
        <w:t> 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>a</w:t>
      </w:r>
      <w:r w:rsidR="009D54F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A455A">
        <w:rPr>
          <w:sz w:val="24"/>
          <w:szCs w:val="24"/>
        </w:rPr>
        <w:t>Z</w:t>
      </w:r>
      <w:r w:rsidR="006F5EE0">
        <w:rPr>
          <w:sz w:val="24"/>
          <w:szCs w:val="24"/>
        </w:rPr>
        <w:t xml:space="preserve"> </w:t>
      </w:r>
      <w:r w:rsidR="00F750B2">
        <w:rPr>
          <w:sz w:val="24"/>
          <w:szCs w:val="24"/>
        </w:rPr>
        <w:t>4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D42EB5">
        <w:rPr>
          <w:sz w:val="24"/>
          <w:szCs w:val="24"/>
        </w:rPr>
        <w:t>1</w:t>
      </w:r>
      <w:r w:rsidR="00F750B2">
        <w:rPr>
          <w:sz w:val="24"/>
          <w:szCs w:val="24"/>
        </w:rPr>
        <w:t>2</w:t>
      </w:r>
      <w:r w:rsidR="00125389">
        <w:rPr>
          <w:sz w:val="24"/>
          <w:szCs w:val="24"/>
        </w:rPr>
        <w:t>.</w:t>
      </w:r>
      <w:r w:rsidR="00F750B2">
        <w:rPr>
          <w:sz w:val="24"/>
          <w:szCs w:val="24"/>
        </w:rPr>
        <w:t>11.</w:t>
      </w:r>
      <w:r w:rsidR="00915FB4">
        <w:rPr>
          <w:sz w:val="24"/>
          <w:szCs w:val="24"/>
        </w:rPr>
        <w:t>20</w:t>
      </w:r>
      <w:r w:rsidR="006F5EE0">
        <w:rPr>
          <w:sz w:val="24"/>
          <w:szCs w:val="24"/>
        </w:rPr>
        <w:t>2</w:t>
      </w:r>
      <w:r w:rsidR="0070004B">
        <w:rPr>
          <w:sz w:val="24"/>
          <w:szCs w:val="24"/>
        </w:rPr>
        <w:t>1</w:t>
      </w:r>
      <w:r w:rsidR="00915FB4">
        <w:rPr>
          <w:sz w:val="24"/>
          <w:szCs w:val="24"/>
        </w:rPr>
        <w:t xml:space="preserve"> o</w:t>
      </w:r>
      <w:r w:rsidR="0070004B">
        <w:rPr>
          <w:sz w:val="24"/>
          <w:szCs w:val="24"/>
        </w:rPr>
        <w:t> </w:t>
      </w:r>
      <w:r w:rsidR="00915FB4">
        <w:rPr>
          <w:sz w:val="24"/>
          <w:szCs w:val="24"/>
        </w:rPr>
        <w:t>1</w:t>
      </w:r>
      <w:r w:rsidR="005B1724">
        <w:rPr>
          <w:sz w:val="24"/>
          <w:szCs w:val="24"/>
        </w:rPr>
        <w:t>8</w:t>
      </w:r>
      <w:r w:rsidR="0070004B">
        <w:rPr>
          <w:sz w:val="24"/>
          <w:szCs w:val="24"/>
        </w:rPr>
        <w:t>.</w:t>
      </w:r>
      <w:r w:rsidR="00F750B2">
        <w:rPr>
          <w:sz w:val="24"/>
          <w:szCs w:val="24"/>
        </w:rPr>
        <w:t>3</w:t>
      </w:r>
      <w:r w:rsidR="0070004B">
        <w:rPr>
          <w:sz w:val="24"/>
          <w:szCs w:val="24"/>
        </w:rPr>
        <w:t>0</w:t>
      </w:r>
      <w:r w:rsidR="0085001E">
        <w:rPr>
          <w:sz w:val="24"/>
          <w:szCs w:val="24"/>
        </w:rPr>
        <w:t xml:space="preserve"> hod.</w:t>
      </w:r>
      <w:r w:rsidR="00FF09E7">
        <w:rPr>
          <w:sz w:val="24"/>
          <w:szCs w:val="24"/>
        </w:rPr>
        <w:t xml:space="preserve">                                       </w:t>
      </w:r>
    </w:p>
    <w:p w:rsidR="006D50B8" w:rsidRDefault="00FF09E7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F750B2">
        <w:rPr>
          <w:b/>
          <w:bCs/>
          <w:sz w:val="22"/>
          <w:szCs w:val="22"/>
        </w:rPr>
        <w:t>27</w:t>
      </w:r>
      <w:r w:rsidR="00125389">
        <w:rPr>
          <w:b/>
          <w:bCs/>
          <w:sz w:val="22"/>
          <w:szCs w:val="22"/>
        </w:rPr>
        <w:t>/</w:t>
      </w:r>
      <w:r w:rsidR="00F750B2">
        <w:rPr>
          <w:b/>
          <w:bCs/>
          <w:sz w:val="22"/>
          <w:szCs w:val="22"/>
        </w:rPr>
        <w:t>4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00225F4B">
        <w:rPr>
          <w:b/>
          <w:bCs/>
          <w:sz w:val="22"/>
          <w:szCs w:val="22"/>
        </w:rPr>
        <w:t xml:space="preserve"> </w:t>
      </w:r>
      <w:r w:rsidR="00225F4B" w:rsidRPr="00225F4B">
        <w:rPr>
          <w:bCs/>
          <w:sz w:val="22"/>
          <w:szCs w:val="22"/>
        </w:rPr>
        <w:t>Obecné z</w:t>
      </w:r>
      <w:r w:rsidRPr="00225F4B">
        <w:rPr>
          <w:sz w:val="22"/>
          <w:szCs w:val="22"/>
        </w:rPr>
        <w:t>astupiteľstvo</w:t>
      </w:r>
      <w:r w:rsidRPr="00AE0F4E">
        <w:rPr>
          <w:sz w:val="22"/>
          <w:szCs w:val="22"/>
        </w:rPr>
        <w:t xml:space="preserve"> vo Veľkej Frankovej : </w:t>
      </w:r>
      <w:r w:rsidR="00C635FC">
        <w:rPr>
          <w:sz w:val="22"/>
          <w:szCs w:val="22"/>
        </w:rPr>
        <w:t xml:space="preserve">                                                                                                     </w:t>
      </w:r>
      <w:r w:rsidR="00915FB4">
        <w:rPr>
          <w:sz w:val="22"/>
          <w:szCs w:val="22"/>
        </w:rPr>
        <w:t xml:space="preserve"> </w:t>
      </w:r>
      <w:r w:rsidR="00C635FC" w:rsidRPr="00C635FC">
        <w:rPr>
          <w:b/>
          <w:sz w:val="22"/>
          <w:szCs w:val="22"/>
        </w:rPr>
        <w:t>Schvaľuje:</w:t>
      </w:r>
      <w:r w:rsidR="00C04F3C" w:rsidRPr="00C635F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AE0F4E">
        <w:rPr>
          <w:b/>
          <w:bCs/>
          <w:sz w:val="22"/>
          <w:szCs w:val="22"/>
        </w:rPr>
        <w:t>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BD45AE">
        <w:rPr>
          <w:sz w:val="22"/>
          <w:szCs w:val="22"/>
        </w:rPr>
        <w:t xml:space="preserve"> </w:t>
      </w:r>
      <w:r w:rsidR="00F750B2">
        <w:rPr>
          <w:sz w:val="22"/>
          <w:szCs w:val="22"/>
        </w:rPr>
        <w:t>4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</w:t>
      </w:r>
      <w:r w:rsidR="00C04F3C">
        <w:rPr>
          <w:sz w:val="22"/>
          <w:szCs w:val="22"/>
        </w:rPr>
        <w:t xml:space="preserve">                          </w:t>
      </w:r>
      <w:r w:rsidR="000912C0">
        <w:rPr>
          <w:sz w:val="22"/>
          <w:szCs w:val="22"/>
        </w:rPr>
        <w:t xml:space="preserve">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F750B2">
        <w:rPr>
          <w:sz w:val="22"/>
          <w:szCs w:val="22"/>
        </w:rPr>
        <w:t xml:space="preserve">:  Jozefa </w:t>
      </w:r>
      <w:proofErr w:type="spellStart"/>
      <w:r w:rsidR="00F750B2">
        <w:rPr>
          <w:sz w:val="22"/>
          <w:szCs w:val="22"/>
        </w:rPr>
        <w:t>Kromku</w:t>
      </w:r>
      <w:proofErr w:type="spellEnd"/>
      <w:r w:rsidR="00F750B2">
        <w:rPr>
          <w:sz w:val="22"/>
          <w:szCs w:val="22"/>
        </w:rPr>
        <w:t xml:space="preserve"> </w:t>
      </w:r>
      <w:r w:rsidR="0070004B">
        <w:rPr>
          <w:sz w:val="22"/>
          <w:szCs w:val="22"/>
        </w:rPr>
        <w:t xml:space="preserve"> a </w:t>
      </w:r>
      <w:r w:rsidR="001F0508" w:rsidRPr="00AE0F4E">
        <w:rPr>
          <w:sz w:val="22"/>
          <w:szCs w:val="22"/>
        </w:rPr>
        <w:t xml:space="preserve">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</w:t>
      </w:r>
      <w:r w:rsidR="00C04F3C">
        <w:rPr>
          <w:sz w:val="22"/>
          <w:szCs w:val="22"/>
        </w:rPr>
        <w:t xml:space="preserve">                                                                                           </w:t>
      </w:r>
      <w:r w:rsidR="000912C0">
        <w:rPr>
          <w:sz w:val="22"/>
          <w:szCs w:val="22"/>
        </w:rPr>
        <w:t xml:space="preserve">          </w:t>
      </w:r>
      <w:r w:rsidR="00CB1921">
        <w:rPr>
          <w:sz w:val="22"/>
          <w:szCs w:val="22"/>
        </w:rPr>
        <w:t xml:space="preserve">                        c) spoločnú pracovnú komisiu , ktorá plní funkciu mandátovej,</w:t>
      </w:r>
      <w:r w:rsidR="006F5EE0">
        <w:rPr>
          <w:sz w:val="22"/>
          <w:szCs w:val="22"/>
        </w:rPr>
        <w:t xml:space="preserve"> </w:t>
      </w:r>
      <w:r w:rsidR="00CB1921">
        <w:rPr>
          <w:sz w:val="22"/>
          <w:szCs w:val="22"/>
        </w:rPr>
        <w:t xml:space="preserve">návrhovej a volebnej </w:t>
      </w:r>
      <w:r w:rsidR="00915FB4">
        <w:rPr>
          <w:sz w:val="22"/>
          <w:szCs w:val="22"/>
        </w:rPr>
        <w:t xml:space="preserve">     </w:t>
      </w:r>
      <w:r w:rsidR="00225F4B">
        <w:rPr>
          <w:sz w:val="22"/>
          <w:szCs w:val="22"/>
        </w:rPr>
        <w:t xml:space="preserve">                               </w:t>
      </w:r>
      <w:r w:rsidR="001F0508" w:rsidRPr="00AE0F4E">
        <w:rPr>
          <w:b/>
          <w:sz w:val="22"/>
          <w:szCs w:val="22"/>
        </w:rPr>
        <w:t>Berie na vedomie :</w:t>
      </w:r>
      <w:r w:rsidR="00C04F3C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04F3C" w:rsidRPr="00C04F3C">
        <w:rPr>
          <w:sz w:val="22"/>
          <w:szCs w:val="22"/>
        </w:rPr>
        <w:t>a)</w:t>
      </w:r>
      <w:r w:rsidR="00CB1921">
        <w:rPr>
          <w:b/>
          <w:sz w:val="22"/>
          <w:szCs w:val="22"/>
        </w:rPr>
        <w:t xml:space="preserve"> </w:t>
      </w:r>
      <w:r w:rsidR="00C04F3C" w:rsidRPr="00C04F3C">
        <w:rPr>
          <w:sz w:val="22"/>
          <w:szCs w:val="22"/>
        </w:rPr>
        <w:t>kontrolu uznesení</w:t>
      </w:r>
      <w:r w:rsidR="00C04F3C">
        <w:rPr>
          <w:b/>
          <w:sz w:val="22"/>
          <w:szCs w:val="22"/>
        </w:rPr>
        <w:t xml:space="preserve"> </w:t>
      </w:r>
      <w:r w:rsidR="00AD0A08">
        <w:rPr>
          <w:b/>
          <w:sz w:val="22"/>
          <w:szCs w:val="22"/>
        </w:rPr>
        <w:t xml:space="preserve">  </w:t>
      </w:r>
      <w:r w:rsidR="00557B9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D42EB5">
        <w:rPr>
          <w:sz w:val="22"/>
          <w:szCs w:val="22"/>
        </w:rPr>
        <w:t>b) informáciu o realizácii projektu:“ Zatepľovanie OcÚ......“</w:t>
      </w:r>
      <w:r w:rsidR="00557B9C">
        <w:rPr>
          <w:sz w:val="22"/>
          <w:szCs w:val="22"/>
        </w:rPr>
        <w:t xml:space="preserve">                                                 </w:t>
      </w:r>
      <w:r w:rsidR="0072420A">
        <w:rPr>
          <w:sz w:val="22"/>
          <w:szCs w:val="22"/>
        </w:rPr>
        <w:t xml:space="preserve">                           c) informáciu o udelení plnomocenstva pre firmu TODO s.r.o na vyhlásenie a vyhodnotenie VO , projektová dokumentácia , stavebný dozor , energetický audit a </w:t>
      </w:r>
      <w:proofErr w:type="spellStart"/>
      <w:r w:rsidR="0072420A">
        <w:rPr>
          <w:sz w:val="22"/>
          <w:szCs w:val="22"/>
        </w:rPr>
        <w:t>extérny</w:t>
      </w:r>
      <w:proofErr w:type="spellEnd"/>
      <w:r w:rsidR="0072420A">
        <w:rPr>
          <w:sz w:val="22"/>
          <w:szCs w:val="22"/>
        </w:rPr>
        <w:t xml:space="preserve"> manažment projekt : „Znižovanie energetickej náročnosti na budovu ZŠ vo Veľkej Frankovej „. </w:t>
      </w:r>
      <w:r w:rsidR="00D752BF">
        <w:rPr>
          <w:sz w:val="22"/>
          <w:szCs w:val="22"/>
        </w:rPr>
        <w:t xml:space="preserve">                                               d)</w:t>
      </w:r>
      <w:r w:rsidR="006D50B8">
        <w:rPr>
          <w:sz w:val="22"/>
          <w:szCs w:val="22"/>
        </w:rPr>
        <w:t xml:space="preserve"> informáciu o dokončení oplotenia na opornom múre pri ZŠ </w:t>
      </w:r>
      <w:r w:rsidR="00D752BF">
        <w:rPr>
          <w:sz w:val="22"/>
          <w:szCs w:val="22"/>
        </w:rPr>
        <w:t xml:space="preserve">                                                                                          </w:t>
      </w:r>
      <w:r w:rsidR="00E37992">
        <w:rPr>
          <w:sz w:val="22"/>
          <w:szCs w:val="22"/>
        </w:rPr>
        <w:t xml:space="preserve">                        e) in</w:t>
      </w:r>
      <w:r w:rsidR="006D50B8">
        <w:rPr>
          <w:sz w:val="22"/>
          <w:szCs w:val="22"/>
        </w:rPr>
        <w:t xml:space="preserve">formáciu o kontrolnej činnosti </w:t>
      </w:r>
      <w:r w:rsidR="00E37992">
        <w:rPr>
          <w:sz w:val="22"/>
          <w:szCs w:val="22"/>
        </w:rPr>
        <w:t xml:space="preserve"> </w:t>
      </w:r>
      <w:r w:rsidR="006D50B8">
        <w:rPr>
          <w:sz w:val="22"/>
          <w:szCs w:val="22"/>
        </w:rPr>
        <w:t xml:space="preserve">                                                                                                                      f)</w:t>
      </w:r>
      <w:r w:rsidR="00E37992">
        <w:rPr>
          <w:sz w:val="22"/>
          <w:szCs w:val="22"/>
        </w:rPr>
        <w:t xml:space="preserve">  </w:t>
      </w:r>
      <w:r w:rsidR="006D50B8">
        <w:rPr>
          <w:sz w:val="22"/>
          <w:szCs w:val="22"/>
        </w:rPr>
        <w:t xml:space="preserve">informáciu o čiastočnej rekonštrukcii sály v KD </w:t>
      </w:r>
      <w:r w:rsidR="00E37992">
        <w:rPr>
          <w:sz w:val="22"/>
          <w:szCs w:val="22"/>
        </w:rPr>
        <w:t xml:space="preserve">                                                                           </w:t>
      </w:r>
      <w:r w:rsidR="00D752BF">
        <w:rPr>
          <w:sz w:val="22"/>
          <w:szCs w:val="22"/>
        </w:rPr>
        <w:t xml:space="preserve">                                                                               </w:t>
      </w:r>
      <w:r w:rsidR="00E37992">
        <w:rPr>
          <w:sz w:val="22"/>
          <w:szCs w:val="22"/>
        </w:rPr>
        <w:t xml:space="preserve">        </w:t>
      </w:r>
    </w:p>
    <w:p w:rsidR="00DD225A" w:rsidRDefault="00225F4B" w:rsidP="00FF09E7">
      <w:pPr>
        <w:pStyle w:val="Normlnywebov"/>
        <w:spacing w:after="0"/>
        <w:rPr>
          <w:b/>
          <w:sz w:val="22"/>
          <w:szCs w:val="22"/>
        </w:rPr>
      </w:pPr>
      <w:r w:rsidRPr="00225F4B">
        <w:rPr>
          <w:b/>
          <w:sz w:val="22"/>
          <w:szCs w:val="22"/>
        </w:rPr>
        <w:t xml:space="preserve">UZNESENIE  č. </w:t>
      </w:r>
      <w:r w:rsidR="00F750B2">
        <w:rPr>
          <w:b/>
          <w:sz w:val="22"/>
          <w:szCs w:val="22"/>
        </w:rPr>
        <w:t>28</w:t>
      </w:r>
      <w:r w:rsidRPr="00225F4B">
        <w:rPr>
          <w:b/>
          <w:sz w:val="22"/>
          <w:szCs w:val="22"/>
        </w:rPr>
        <w:t>/</w:t>
      </w:r>
      <w:r w:rsidR="00F750B2">
        <w:rPr>
          <w:b/>
          <w:sz w:val="22"/>
          <w:szCs w:val="22"/>
        </w:rPr>
        <w:t>4</w:t>
      </w:r>
      <w:r w:rsidRPr="00225F4B">
        <w:rPr>
          <w:b/>
          <w:sz w:val="22"/>
          <w:szCs w:val="22"/>
        </w:rPr>
        <w:t xml:space="preserve">/2021                                                                                                              Obecné zastupiteľstvo vo Veľkej Frankovej :    </w:t>
      </w:r>
    </w:p>
    <w:p w:rsidR="007D1100" w:rsidRDefault="00DD225A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Schvaľuje: </w:t>
      </w:r>
      <w:r w:rsidR="00F750B2">
        <w:rPr>
          <w:sz w:val="22"/>
          <w:szCs w:val="22"/>
        </w:rPr>
        <w:t>Zmluvu o poskytnutí dotácie č. 11378/2020-4210-52028 vo výške 4907,93 € na vybudovanie verejne prístupných elektrických staníc .</w:t>
      </w:r>
      <w:r w:rsidR="00225F4B" w:rsidRPr="00225F4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AD0A08">
        <w:rPr>
          <w:b/>
          <w:sz w:val="22"/>
          <w:szCs w:val="22"/>
        </w:rPr>
        <w:t xml:space="preserve">         </w:t>
      </w:r>
    </w:p>
    <w:p w:rsidR="00FF09E7" w:rsidRDefault="007D1100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F750B2">
        <w:rPr>
          <w:b/>
          <w:bCs/>
          <w:sz w:val="22"/>
          <w:szCs w:val="22"/>
        </w:rPr>
        <w:t>29</w:t>
      </w:r>
      <w:r w:rsidR="004C7A13">
        <w:rPr>
          <w:b/>
          <w:bCs/>
          <w:sz w:val="22"/>
          <w:szCs w:val="22"/>
        </w:rPr>
        <w:t>/</w:t>
      </w:r>
      <w:r w:rsidR="00F750B2">
        <w:rPr>
          <w:b/>
          <w:bCs/>
          <w:sz w:val="22"/>
          <w:szCs w:val="22"/>
        </w:rPr>
        <w:t>4</w:t>
      </w:r>
      <w:r w:rsidR="00FF09E7"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 w:rsidR="00915FB4">
        <w:rPr>
          <w:b/>
          <w:bCs/>
          <w:sz w:val="22"/>
          <w:szCs w:val="22"/>
        </w:rPr>
        <w:t xml:space="preserve">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C200FA" w:rsidRDefault="00C200FA" w:rsidP="00FF09E7">
      <w:pPr>
        <w:pStyle w:val="Normlnywebov"/>
        <w:spacing w:after="0"/>
        <w:rPr>
          <w:sz w:val="22"/>
          <w:szCs w:val="22"/>
        </w:rPr>
      </w:pPr>
      <w:r w:rsidRPr="00C200FA">
        <w:rPr>
          <w:b/>
          <w:sz w:val="22"/>
          <w:szCs w:val="22"/>
        </w:rPr>
        <w:t xml:space="preserve"> Schvaľuje : </w:t>
      </w:r>
      <w:r w:rsidR="00F750B2" w:rsidRPr="00F750B2">
        <w:rPr>
          <w:sz w:val="22"/>
          <w:szCs w:val="22"/>
        </w:rPr>
        <w:t xml:space="preserve">Zmluvu </w:t>
      </w:r>
      <w:r>
        <w:rPr>
          <w:sz w:val="22"/>
          <w:szCs w:val="22"/>
        </w:rPr>
        <w:t xml:space="preserve"> </w:t>
      </w:r>
      <w:r w:rsidR="00F750B2">
        <w:rPr>
          <w:sz w:val="22"/>
          <w:szCs w:val="22"/>
        </w:rPr>
        <w:t>na vypracovanie Energetického auditu na budovu ZŠ vo Veľkej Frankovej .</w:t>
      </w:r>
    </w:p>
    <w:p w:rsidR="00991A9B" w:rsidRPr="00991A9B" w:rsidRDefault="00164116" w:rsidP="00991A9B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30</w:t>
      </w:r>
      <w:r w:rsidR="00991A9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4</w:t>
      </w:r>
      <w:r w:rsidR="00991A9B" w:rsidRPr="00991A9B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E31BC0" w:rsidRDefault="00991A9B" w:rsidP="00991A9B">
      <w:pPr>
        <w:pStyle w:val="Normlnywebov"/>
        <w:spacing w:after="0"/>
        <w:rPr>
          <w:sz w:val="22"/>
          <w:szCs w:val="22"/>
        </w:rPr>
      </w:pPr>
      <w:r w:rsidRPr="00991A9B">
        <w:rPr>
          <w:b/>
          <w:sz w:val="22"/>
          <w:szCs w:val="22"/>
        </w:rPr>
        <w:t>Schvaľuje  :</w:t>
      </w:r>
      <w:r w:rsidR="00164116">
        <w:rPr>
          <w:sz w:val="22"/>
          <w:szCs w:val="22"/>
        </w:rPr>
        <w:t>VZN č. 4/2021 ktorým sa vyhlasuje záväzná časť Územnoplánovacieho dokumentu „Územného plánu Veľká Franková „.</w:t>
      </w:r>
    </w:p>
    <w:p w:rsidR="00E31BC0" w:rsidRPr="00E31BC0" w:rsidRDefault="00164116" w:rsidP="00E31BC0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31</w:t>
      </w:r>
      <w:r w:rsidR="00E31BC0" w:rsidRPr="00E31BC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4</w:t>
      </w:r>
      <w:r w:rsidR="00E31BC0" w:rsidRPr="00E31BC0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Obecné zastupiteľstvo Obce Veľká Franková: </w:t>
      </w:r>
      <w:r w:rsidRPr="00164116">
        <w:rPr>
          <w:b/>
          <w:sz w:val="22"/>
          <w:szCs w:val="22"/>
        </w:rPr>
        <w:t>I. berie na vedomie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1. správu o prerokovaní návrhu „Územného plánu Obce Veľká Franková“ vypracovanú  odborne  spôsobilou  osobou  na zabezpečovanie obstarávania ÚPD a ÚPP Ing. arch. Jarmilou </w:t>
      </w:r>
      <w:proofErr w:type="spellStart"/>
      <w:r w:rsidRPr="00164116">
        <w:rPr>
          <w:sz w:val="22"/>
          <w:szCs w:val="22"/>
        </w:rPr>
        <w:t>Vojtaššákovou</w:t>
      </w:r>
      <w:proofErr w:type="spellEnd"/>
      <w:r w:rsidRPr="00164116">
        <w:rPr>
          <w:sz w:val="22"/>
          <w:szCs w:val="22"/>
        </w:rPr>
        <w:t xml:space="preserve"> reg. číslo 389.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2.  výsledky prerokovania návrhu „Územného plánu Obce Veľká Franková“ 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>3. výsledok preskúmania návrhu „Územného plánu Obce Veľká Franková“ Okresným úradom v  Prešove - odborom výstavby a bytovej politiky vyjadrený v stanovisku č. OÚ-PO-OVBPI-2021/044051-002  zo dňa  10.11.2021.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t xml:space="preserve">II. súhlasí </w:t>
      </w:r>
      <w:r>
        <w:rPr>
          <w:b/>
          <w:sz w:val="22"/>
          <w:szCs w:val="22"/>
        </w:rPr>
        <w:t xml:space="preserve">: </w:t>
      </w:r>
      <w:r w:rsidRPr="00164116">
        <w:rPr>
          <w:sz w:val="22"/>
          <w:szCs w:val="22"/>
        </w:rPr>
        <w:t>s návrhom na rozhodnutie o stanoviskách, pripomienkach a námietkach vznesených v procese prerokovania návrhu „Územného plánu Obce Veľká Franková“ .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lastRenderedPageBreak/>
        <w:t>III. schvaľuje</w:t>
      </w:r>
      <w:r>
        <w:rPr>
          <w:b/>
          <w:sz w:val="22"/>
          <w:szCs w:val="22"/>
        </w:rPr>
        <w:t xml:space="preserve"> :</w:t>
      </w:r>
      <w:r w:rsidRPr="00164116">
        <w:rPr>
          <w:sz w:val="22"/>
          <w:szCs w:val="22"/>
        </w:rPr>
        <w:t>Podľa § 26 ods. 3, § 27 ods. 3 zákona  SNR č. 50/1976 Zb. o územnom plánovaní a stavebnom poriadku /stavebný zákon/ v znení neskorších predpisov vo väzbe na § 11 ods. 4 písm. c/  zákona SNR č. 369/1990 Zb. o obecnom zriadení v znení neskorších predpisov „Územného plánu Obce Veľká Franková“ vypracovanú Ing. arch. Michalom Kuvikom, odborne  spôsobilou   osobou  pre spracovanie ÚPD a   ÚPP,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t>IV. sa uznáša</w:t>
      </w:r>
      <w:r>
        <w:rPr>
          <w:b/>
          <w:sz w:val="22"/>
          <w:szCs w:val="22"/>
        </w:rPr>
        <w:t>:</w:t>
      </w:r>
      <w:r w:rsidR="006D50B8">
        <w:rPr>
          <w:b/>
          <w:sz w:val="22"/>
          <w:szCs w:val="22"/>
        </w:rPr>
        <w:t xml:space="preserve"> </w:t>
      </w:r>
      <w:r w:rsidRPr="00164116">
        <w:rPr>
          <w:sz w:val="22"/>
          <w:szCs w:val="22"/>
        </w:rPr>
        <w:t xml:space="preserve">podľa § 27 ods. 3 zákona SNR č. 50/1976 Zb. o územnom plánovaní a stavebnom poriadku /stavebný zákon/ v znení neskorších predpisov vo väzbe na § 11 ods. 4 písm. g/  zákona SNR č. 369/1990 Zb. o obecnom zriadení v znení neskorších predpisov na Všeobecne záväznom  nariadení  Obce Veľká Franková č. 4/2021, „Územného plánu Obce Veľká Franková“ ktorým sa vyhlasuje záväzná časť „Územného plánu Obce Veľká Franková“ v platnom znení. 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t>V. žiada</w:t>
      </w:r>
      <w:r>
        <w:rPr>
          <w:b/>
          <w:sz w:val="22"/>
          <w:szCs w:val="22"/>
        </w:rPr>
        <w:t xml:space="preserve">: </w:t>
      </w:r>
      <w:r w:rsidRPr="00164116">
        <w:rPr>
          <w:sz w:val="22"/>
          <w:szCs w:val="22"/>
        </w:rPr>
        <w:t>1. vyhotoviť o obsahu zmeny a doplnku územného plánu obce registračný list, ktorý spolu s kópiou uznesenia o schválení doručiť Ministerstvu dopravy a výstavby SR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Zodpovedný :starosta, obstarávateľ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Termín: do 3 mesiacov od schválenia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2. označiť dokumentáciu zmeny a doplnky územného plánu obce schvaľovacou doložkou                                                             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Zodpovedn</w:t>
      </w:r>
      <w:r>
        <w:rPr>
          <w:sz w:val="22"/>
          <w:szCs w:val="22"/>
        </w:rPr>
        <w:t>ý</w:t>
      </w:r>
      <w:r w:rsidRPr="00164116">
        <w:rPr>
          <w:sz w:val="22"/>
          <w:szCs w:val="22"/>
        </w:rPr>
        <w:t>: starosta obce, obstarávateľ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Termín: do 3 mesiacov od schválenia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>3.uložiť zmeny a doplnky územného plánu obce v obci a na Okresný úrad v sídle kraja</w:t>
      </w:r>
    </w:p>
    <w:p w:rsidR="00164116" w:rsidRPr="00164116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Zodpovedný : starosta, obstarávateľ</w:t>
      </w:r>
    </w:p>
    <w:p w:rsidR="00E31BC0" w:rsidRDefault="00164116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sz w:val="22"/>
          <w:szCs w:val="22"/>
        </w:rPr>
        <w:t xml:space="preserve">                                                                                        Termín : 3 mesiace</w:t>
      </w:r>
    </w:p>
    <w:p w:rsidR="00C4416E" w:rsidRPr="00C4416E" w:rsidRDefault="00164116" w:rsidP="00C4416E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32</w:t>
      </w:r>
      <w:r w:rsidR="00C4416E" w:rsidRPr="00C4416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4</w:t>
      </w:r>
      <w:r w:rsidR="00C4416E" w:rsidRPr="00C4416E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C4416E" w:rsidRPr="00164116" w:rsidRDefault="00C4416E" w:rsidP="00164116">
      <w:pPr>
        <w:pStyle w:val="Normlnywebov"/>
        <w:spacing w:after="0"/>
        <w:rPr>
          <w:sz w:val="22"/>
          <w:szCs w:val="22"/>
        </w:rPr>
      </w:pPr>
      <w:r w:rsidRPr="00164116">
        <w:rPr>
          <w:b/>
          <w:sz w:val="22"/>
          <w:szCs w:val="22"/>
        </w:rPr>
        <w:t xml:space="preserve">Schvaľuje </w:t>
      </w:r>
      <w:r w:rsidR="00164116" w:rsidRPr="00164116">
        <w:rPr>
          <w:b/>
          <w:sz w:val="22"/>
          <w:szCs w:val="22"/>
        </w:rPr>
        <w:t>:</w:t>
      </w:r>
      <w:r w:rsidR="00164116">
        <w:rPr>
          <w:b/>
          <w:sz w:val="22"/>
          <w:szCs w:val="22"/>
        </w:rPr>
        <w:t xml:space="preserve"> -</w:t>
      </w:r>
      <w:r w:rsidRPr="00164116">
        <w:rPr>
          <w:b/>
          <w:i/>
          <w:sz w:val="22"/>
          <w:szCs w:val="22"/>
        </w:rPr>
        <w:t xml:space="preserve"> </w:t>
      </w:r>
      <w:r w:rsidR="00164116" w:rsidRPr="00164116">
        <w:rPr>
          <w:sz w:val="22"/>
          <w:szCs w:val="22"/>
        </w:rPr>
        <w:t xml:space="preserve">predloženie </w:t>
      </w:r>
      <w:proofErr w:type="spellStart"/>
      <w:r w:rsidR="00164116" w:rsidRPr="00164116">
        <w:rPr>
          <w:sz w:val="22"/>
          <w:szCs w:val="22"/>
        </w:rPr>
        <w:t>ŽoNFP</w:t>
      </w:r>
      <w:proofErr w:type="spellEnd"/>
      <w:r w:rsidR="00164116" w:rsidRPr="00164116">
        <w:rPr>
          <w:sz w:val="22"/>
          <w:szCs w:val="22"/>
        </w:rPr>
        <w:t xml:space="preserve"> za účelom realizáciu projektu „ Zníženie energetickej náročnosti budovy Základnej školy v obci Veľká Franková " realizovaného v rámci výzvy  OPKZP-PO4-SC431-2021-68 , ktorého ciele sú v súlade s platným územným plánom obce a platným programom rozvoja obce</w:t>
      </w:r>
      <w:r w:rsidR="0016411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- </w:t>
      </w:r>
      <w:r w:rsidR="00164116" w:rsidRPr="00164116">
        <w:rPr>
          <w:sz w:val="22"/>
          <w:szCs w:val="22"/>
        </w:rPr>
        <w:t>zabezpečenie realizácie projektu v súlade s podmienkami poskytnutia pomoci;</w:t>
      </w:r>
      <w:r w:rsidR="00164116">
        <w:rPr>
          <w:sz w:val="22"/>
          <w:szCs w:val="22"/>
        </w:rPr>
        <w:t xml:space="preserve">                                     -z</w:t>
      </w:r>
      <w:r w:rsidR="00164116" w:rsidRPr="00164116">
        <w:rPr>
          <w:sz w:val="22"/>
          <w:szCs w:val="22"/>
        </w:rPr>
        <w:t>abezpečenie finančných prostriedkov na spolufinancovanie realizovaného projektu vo výške 16.457,80 EUR</w:t>
      </w:r>
      <w:r w:rsidR="00164116">
        <w:rPr>
          <w:sz w:val="22"/>
          <w:szCs w:val="22"/>
        </w:rPr>
        <w:t xml:space="preserve">                                                                                                                                           -</w:t>
      </w:r>
      <w:r w:rsidR="00164116" w:rsidRPr="00164116">
        <w:rPr>
          <w:sz w:val="22"/>
          <w:szCs w:val="22"/>
        </w:rPr>
        <w:t>zabezpečenie financovania prípadných neoprávnených výdavkov z rozpočtu obce</w:t>
      </w:r>
    </w:p>
    <w:p w:rsidR="00225F4B" w:rsidRPr="00225F4B" w:rsidRDefault="00164116" w:rsidP="00225F4B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UZNESENIE č. 33</w:t>
      </w:r>
      <w:r w:rsidR="00225F4B" w:rsidRPr="00225F4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4</w:t>
      </w:r>
      <w:r w:rsidR="00225F4B" w:rsidRPr="00225F4B">
        <w:rPr>
          <w:b/>
          <w:sz w:val="22"/>
          <w:szCs w:val="22"/>
        </w:rPr>
        <w:t xml:space="preserve">/2021  : Obecné zastupiteľstvo vo Veľkej Frankovej :                                                  </w:t>
      </w:r>
    </w:p>
    <w:p w:rsidR="00C200FA" w:rsidRDefault="00225F4B" w:rsidP="00164116">
      <w:pPr>
        <w:pStyle w:val="Normlnywebov"/>
        <w:spacing w:after="0"/>
        <w:rPr>
          <w:sz w:val="22"/>
          <w:szCs w:val="22"/>
        </w:rPr>
      </w:pPr>
      <w:r w:rsidRPr="00225F4B">
        <w:rPr>
          <w:b/>
          <w:sz w:val="22"/>
          <w:szCs w:val="22"/>
        </w:rPr>
        <w:t xml:space="preserve">Schvaľuje  </w:t>
      </w:r>
      <w:r w:rsidRPr="00225F4B">
        <w:rPr>
          <w:sz w:val="22"/>
          <w:szCs w:val="22"/>
        </w:rPr>
        <w:t>:</w:t>
      </w:r>
      <w:r w:rsidR="00D752BF">
        <w:rPr>
          <w:sz w:val="22"/>
          <w:szCs w:val="22"/>
        </w:rPr>
        <w:t xml:space="preserve"> </w:t>
      </w:r>
      <w:r w:rsidR="0072420A">
        <w:rPr>
          <w:sz w:val="22"/>
          <w:szCs w:val="22"/>
        </w:rPr>
        <w:t>Zmluvu  uzatvorenú medzi obcou a </w:t>
      </w:r>
      <w:proofErr w:type="spellStart"/>
      <w:r w:rsidR="0072420A">
        <w:rPr>
          <w:sz w:val="22"/>
          <w:szCs w:val="22"/>
        </w:rPr>
        <w:t>Ultimaratio</w:t>
      </w:r>
      <w:proofErr w:type="spellEnd"/>
      <w:r w:rsidR="0072420A">
        <w:rPr>
          <w:sz w:val="22"/>
          <w:szCs w:val="22"/>
        </w:rPr>
        <w:t xml:space="preserve"> s.r.o na vyhlásenie a vyhodnotenie VO na stavebné práce – realizáciu projektu : „Zníženie energetickej náročnosti  na budovu ZŠ vo Veľkej Frankovej „.</w:t>
      </w:r>
    </w:p>
    <w:p w:rsidR="004C7A13" w:rsidRPr="004C7A13" w:rsidRDefault="00BD6639" w:rsidP="00AD0A08">
      <w:pPr>
        <w:pStyle w:val="Normlnywebov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72420A">
        <w:rPr>
          <w:b/>
          <w:bCs/>
          <w:sz w:val="22"/>
          <w:szCs w:val="22"/>
        </w:rPr>
        <w:t>34</w:t>
      </w:r>
      <w:r w:rsidRPr="00AE0F4E">
        <w:rPr>
          <w:b/>
          <w:bCs/>
          <w:sz w:val="22"/>
          <w:szCs w:val="22"/>
        </w:rPr>
        <w:t>/</w:t>
      </w:r>
      <w:r w:rsidR="0072420A">
        <w:rPr>
          <w:b/>
          <w:bCs/>
          <w:sz w:val="22"/>
          <w:szCs w:val="22"/>
        </w:rPr>
        <w:t>4</w:t>
      </w:r>
      <w:r w:rsidRPr="00AE0F4E">
        <w:rPr>
          <w:b/>
          <w:bCs/>
          <w:sz w:val="22"/>
          <w:szCs w:val="22"/>
        </w:rPr>
        <w:t>/20</w:t>
      </w:r>
      <w:r w:rsidR="006961F1">
        <w:rPr>
          <w:b/>
          <w:bCs/>
          <w:sz w:val="22"/>
          <w:szCs w:val="22"/>
        </w:rPr>
        <w:t>2</w:t>
      </w:r>
      <w:r w:rsidR="0070004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 </w:t>
      </w:r>
      <w:r w:rsidR="004C7A1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Obecné zastupiteľstvo vo Veľkej Frankovej : </w:t>
      </w:r>
      <w:r w:rsidR="00AD0A08">
        <w:rPr>
          <w:sz w:val="22"/>
          <w:szCs w:val="22"/>
        </w:rPr>
        <w:t xml:space="preserve">                    </w:t>
      </w:r>
      <w:r w:rsidR="00B7529E">
        <w:rPr>
          <w:sz w:val="22"/>
          <w:szCs w:val="22"/>
        </w:rPr>
        <w:t xml:space="preserve">                             </w:t>
      </w:r>
    </w:p>
    <w:p w:rsidR="00B7529E" w:rsidRPr="006C683F" w:rsidRDefault="00D752BF" w:rsidP="0070004B">
      <w:pPr>
        <w:pStyle w:val="xmsonormal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70004B" w:rsidRPr="0070004B">
        <w:rPr>
          <w:b/>
          <w:bCs/>
          <w:sz w:val="22"/>
          <w:szCs w:val="22"/>
        </w:rPr>
        <w:t>chvaľuje</w:t>
      </w:r>
      <w:r w:rsidR="0070004B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:</w:t>
      </w:r>
      <w:r w:rsidRPr="0072420A">
        <w:rPr>
          <w:bCs/>
          <w:sz w:val="22"/>
          <w:szCs w:val="22"/>
        </w:rPr>
        <w:t xml:space="preserve"> </w:t>
      </w:r>
      <w:r w:rsidR="0072420A" w:rsidRPr="0072420A">
        <w:rPr>
          <w:bCs/>
          <w:sz w:val="22"/>
          <w:szCs w:val="22"/>
        </w:rPr>
        <w:t xml:space="preserve">čerpanie </w:t>
      </w:r>
      <w:r w:rsidR="0070004B" w:rsidRPr="0072420A">
        <w:rPr>
          <w:bCs/>
          <w:sz w:val="22"/>
          <w:szCs w:val="22"/>
        </w:rPr>
        <w:t xml:space="preserve"> </w:t>
      </w:r>
      <w:r w:rsidR="0072420A">
        <w:rPr>
          <w:bCs/>
          <w:sz w:val="22"/>
          <w:szCs w:val="22"/>
        </w:rPr>
        <w:t xml:space="preserve">rezervného fondu </w:t>
      </w:r>
      <w:r w:rsidR="0070004B" w:rsidRPr="0072420A">
        <w:rPr>
          <w:bCs/>
          <w:sz w:val="22"/>
          <w:szCs w:val="22"/>
        </w:rPr>
        <w:t xml:space="preserve"> </w:t>
      </w:r>
      <w:r w:rsidR="0072420A">
        <w:rPr>
          <w:bCs/>
          <w:sz w:val="22"/>
          <w:szCs w:val="22"/>
        </w:rPr>
        <w:t xml:space="preserve">na dofinancovanie ÚP obce vo výške 5400 eur  a 9030 € na čiastočnú rekonštrukciu sály  kultúrneho domu vo Veľkej Frankovej . </w:t>
      </w:r>
      <w:r w:rsidR="0070004B" w:rsidRPr="0072420A">
        <w:rPr>
          <w:bCs/>
          <w:sz w:val="22"/>
          <w:szCs w:val="22"/>
        </w:rPr>
        <w:t xml:space="preserve">                                                                                                 </w:t>
      </w:r>
    </w:p>
    <w:p w:rsidR="0070004B" w:rsidRPr="0070004B" w:rsidRDefault="0070004B" w:rsidP="002F391C">
      <w:pPr>
        <w:pStyle w:val="xmsonormal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UZNESENIE č. </w:t>
      </w:r>
      <w:r w:rsidR="0072420A">
        <w:rPr>
          <w:b/>
          <w:sz w:val="22"/>
          <w:szCs w:val="22"/>
        </w:rPr>
        <w:t>35</w:t>
      </w:r>
      <w:r w:rsidR="00225F4B">
        <w:rPr>
          <w:b/>
          <w:sz w:val="22"/>
          <w:szCs w:val="22"/>
        </w:rPr>
        <w:t>/</w:t>
      </w:r>
      <w:r w:rsidR="0072420A">
        <w:rPr>
          <w:b/>
          <w:sz w:val="22"/>
          <w:szCs w:val="22"/>
        </w:rPr>
        <w:t>4</w:t>
      </w:r>
      <w:r w:rsidR="00BD6639" w:rsidRPr="00FD50D4">
        <w:rPr>
          <w:b/>
          <w:sz w:val="22"/>
          <w:szCs w:val="22"/>
        </w:rPr>
        <w:t>/20</w:t>
      </w:r>
      <w:r w:rsidR="00C50CA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1</w:t>
      </w:r>
      <w:r w:rsidR="00C50CAF">
        <w:rPr>
          <w:b/>
          <w:sz w:val="22"/>
          <w:szCs w:val="22"/>
        </w:rPr>
        <w:t xml:space="preserve"> 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  <w:r w:rsidR="002F391C">
        <w:rPr>
          <w:bCs/>
          <w:sz w:val="22"/>
          <w:szCs w:val="22"/>
        </w:rPr>
        <w:t xml:space="preserve">                                             </w:t>
      </w:r>
      <w:r w:rsidR="006C683F" w:rsidRPr="002F391C">
        <w:rPr>
          <w:b/>
          <w:bCs/>
          <w:sz w:val="22"/>
          <w:szCs w:val="22"/>
        </w:rPr>
        <w:t xml:space="preserve">  </w:t>
      </w:r>
    </w:p>
    <w:p w:rsidR="0070004B" w:rsidRPr="00D752BF" w:rsidRDefault="00D752BF" w:rsidP="0070004B">
      <w:pPr>
        <w:pStyle w:val="Normlnywebov"/>
        <w:spacing w:after="0"/>
        <w:rPr>
          <w:bCs/>
          <w:sz w:val="22"/>
          <w:szCs w:val="22"/>
        </w:rPr>
      </w:pPr>
      <w:r w:rsidRPr="00D752BF">
        <w:rPr>
          <w:b/>
          <w:bCs/>
          <w:sz w:val="22"/>
          <w:szCs w:val="22"/>
        </w:rPr>
        <w:t xml:space="preserve">Schvaľuje </w:t>
      </w:r>
      <w:r w:rsidRPr="00D752BF">
        <w:rPr>
          <w:bCs/>
          <w:sz w:val="22"/>
          <w:szCs w:val="22"/>
        </w:rPr>
        <w:t xml:space="preserve">: </w:t>
      </w:r>
      <w:r w:rsidR="0072420A">
        <w:rPr>
          <w:bCs/>
          <w:sz w:val="22"/>
          <w:szCs w:val="22"/>
        </w:rPr>
        <w:t xml:space="preserve">Zaslanie žiadosti o NFP pre menej rozvinuté okresy na MIRR SR : rekonštrukcia schodov , povrchová úprava mosta a oplotenia pri ZŠ. </w:t>
      </w:r>
      <w:r w:rsidR="00225F4B">
        <w:rPr>
          <w:bCs/>
          <w:sz w:val="22"/>
          <w:szCs w:val="22"/>
        </w:rPr>
        <w:t xml:space="preserve"> </w:t>
      </w:r>
    </w:p>
    <w:p w:rsidR="00AD0A08" w:rsidRDefault="00BD45AE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UZNESENIE č. </w:t>
      </w:r>
      <w:r w:rsidR="006D50B8">
        <w:rPr>
          <w:b/>
          <w:bCs/>
          <w:sz w:val="22"/>
          <w:szCs w:val="22"/>
        </w:rPr>
        <w:t>36</w:t>
      </w:r>
      <w:r w:rsidR="006C683F">
        <w:rPr>
          <w:b/>
          <w:bCs/>
          <w:sz w:val="22"/>
          <w:szCs w:val="22"/>
        </w:rPr>
        <w:t>/</w:t>
      </w:r>
      <w:r w:rsidR="006D50B8">
        <w:rPr>
          <w:b/>
          <w:bCs/>
          <w:sz w:val="22"/>
          <w:szCs w:val="22"/>
        </w:rPr>
        <w:t>4</w:t>
      </w:r>
      <w:r w:rsidR="00AD0A08" w:rsidRPr="00AD0A08">
        <w:rPr>
          <w:b/>
          <w:bCs/>
          <w:sz w:val="22"/>
          <w:szCs w:val="22"/>
        </w:rPr>
        <w:t>/202</w:t>
      </w:r>
      <w:r w:rsidR="002F391C">
        <w:rPr>
          <w:b/>
          <w:bCs/>
          <w:sz w:val="22"/>
          <w:szCs w:val="22"/>
        </w:rPr>
        <w:t>1</w:t>
      </w:r>
      <w:r w:rsidR="00AD0A08" w:rsidRPr="00AD0A08">
        <w:rPr>
          <w:b/>
          <w:bCs/>
          <w:sz w:val="22"/>
          <w:szCs w:val="22"/>
        </w:rPr>
        <w:t xml:space="preserve">  </w:t>
      </w:r>
      <w:r w:rsidR="00AD0A08" w:rsidRPr="00AD0A08">
        <w:rPr>
          <w:bCs/>
          <w:sz w:val="22"/>
          <w:szCs w:val="22"/>
        </w:rPr>
        <w:t>Obecné zastupiteľstvo vo Veľkej Frankovej :</w:t>
      </w:r>
    </w:p>
    <w:p w:rsidR="00B7529E" w:rsidRDefault="00AD0A08" w:rsidP="00BD45AE">
      <w:pPr>
        <w:pStyle w:val="Normlnywebov"/>
        <w:spacing w:after="0"/>
        <w:rPr>
          <w:bCs/>
          <w:sz w:val="22"/>
          <w:szCs w:val="22"/>
        </w:rPr>
      </w:pPr>
      <w:r w:rsidRPr="00AD0A08">
        <w:rPr>
          <w:b/>
          <w:bCs/>
          <w:sz w:val="22"/>
          <w:szCs w:val="22"/>
        </w:rPr>
        <w:t>Schvaľuje</w:t>
      </w:r>
      <w:r w:rsidR="002F391C" w:rsidRPr="00D752BF">
        <w:rPr>
          <w:bCs/>
          <w:sz w:val="22"/>
          <w:szCs w:val="22"/>
        </w:rPr>
        <w:t xml:space="preserve">: </w:t>
      </w:r>
      <w:r w:rsidR="006D50B8">
        <w:rPr>
          <w:bCs/>
          <w:sz w:val="22"/>
          <w:szCs w:val="22"/>
        </w:rPr>
        <w:t xml:space="preserve">Zmluvu na vypracovanie projektovej dokumentácie : „ Zníženie energetickej náročnosti na budovu ZŠ vo Veľkej Frankovej.“  </w:t>
      </w:r>
    </w:p>
    <w:p w:rsidR="00557B9C" w:rsidRDefault="00557B9C" w:rsidP="00BD45AE">
      <w:pPr>
        <w:pStyle w:val="Normlnywebov"/>
        <w:spacing w:after="0"/>
        <w:rPr>
          <w:bCs/>
          <w:sz w:val="22"/>
          <w:szCs w:val="22"/>
        </w:rPr>
      </w:pPr>
      <w:r w:rsidRPr="00557B9C">
        <w:rPr>
          <w:b/>
          <w:bCs/>
          <w:sz w:val="22"/>
          <w:szCs w:val="22"/>
        </w:rPr>
        <w:t xml:space="preserve">UZNESENIE č. </w:t>
      </w:r>
      <w:r w:rsidR="006D50B8">
        <w:rPr>
          <w:b/>
          <w:bCs/>
          <w:sz w:val="22"/>
          <w:szCs w:val="22"/>
        </w:rPr>
        <w:t>37</w:t>
      </w:r>
      <w:r w:rsidRPr="00557B9C">
        <w:rPr>
          <w:b/>
          <w:bCs/>
          <w:sz w:val="22"/>
          <w:szCs w:val="22"/>
        </w:rPr>
        <w:t>/</w:t>
      </w:r>
      <w:r w:rsidR="006D50B8">
        <w:rPr>
          <w:b/>
          <w:bCs/>
          <w:sz w:val="22"/>
          <w:szCs w:val="22"/>
        </w:rPr>
        <w:t>4</w:t>
      </w:r>
      <w:r w:rsidRPr="00557B9C">
        <w:rPr>
          <w:b/>
          <w:bCs/>
          <w:sz w:val="22"/>
          <w:szCs w:val="22"/>
        </w:rPr>
        <w:t xml:space="preserve">/2021 </w:t>
      </w:r>
      <w:r w:rsidRPr="00D752BF">
        <w:rPr>
          <w:bCs/>
          <w:sz w:val="22"/>
          <w:szCs w:val="22"/>
        </w:rPr>
        <w:t xml:space="preserve">Obecné zastupiteľstvo vo Veľkej Frankovej : </w:t>
      </w:r>
    </w:p>
    <w:p w:rsidR="00DD225A" w:rsidRDefault="00DD225A" w:rsidP="00BD45AE">
      <w:pPr>
        <w:pStyle w:val="Normlnywebov"/>
        <w:spacing w:after="0"/>
        <w:rPr>
          <w:bCs/>
          <w:sz w:val="22"/>
          <w:szCs w:val="22"/>
        </w:rPr>
      </w:pPr>
      <w:r w:rsidRPr="00DD225A">
        <w:rPr>
          <w:b/>
          <w:bCs/>
          <w:sz w:val="22"/>
          <w:szCs w:val="22"/>
        </w:rPr>
        <w:t>Schvaľuje</w:t>
      </w:r>
      <w:r w:rsidRPr="00DD225A">
        <w:rPr>
          <w:bCs/>
          <w:sz w:val="22"/>
          <w:szCs w:val="22"/>
        </w:rPr>
        <w:t xml:space="preserve">: </w:t>
      </w:r>
      <w:r w:rsidR="006D50B8">
        <w:rPr>
          <w:bCs/>
          <w:sz w:val="22"/>
          <w:szCs w:val="22"/>
        </w:rPr>
        <w:t>VZN č. 5/2021 o nakladaní majetku obce .</w:t>
      </w:r>
    </w:p>
    <w:p w:rsidR="00DD225A" w:rsidRDefault="006D50B8" w:rsidP="00BD45AE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 č. 38/4</w:t>
      </w:r>
      <w:r w:rsidR="00DD225A" w:rsidRPr="00DD225A">
        <w:rPr>
          <w:b/>
          <w:bCs/>
          <w:sz w:val="22"/>
          <w:szCs w:val="22"/>
        </w:rPr>
        <w:t>/2021</w:t>
      </w:r>
      <w:r w:rsidR="00DD225A" w:rsidRPr="00DD225A">
        <w:rPr>
          <w:bCs/>
          <w:sz w:val="22"/>
          <w:szCs w:val="22"/>
        </w:rPr>
        <w:t xml:space="preserve">   Obecné zastupiteľstvo vo Veľkej Frankovej :          </w:t>
      </w:r>
      <w:r w:rsidR="00DD225A">
        <w:rPr>
          <w:bCs/>
          <w:sz w:val="22"/>
          <w:szCs w:val="22"/>
        </w:rPr>
        <w:t xml:space="preserve">                               </w:t>
      </w:r>
    </w:p>
    <w:p w:rsidR="006D50B8" w:rsidRDefault="00DD225A" w:rsidP="00E06DE4">
      <w:pPr>
        <w:pStyle w:val="Normlnywebov"/>
        <w:spacing w:after="0"/>
        <w:rPr>
          <w:bCs/>
          <w:sz w:val="22"/>
          <w:szCs w:val="22"/>
        </w:rPr>
      </w:pPr>
      <w:r w:rsidRPr="00DD225A">
        <w:rPr>
          <w:b/>
          <w:bCs/>
          <w:sz w:val="22"/>
          <w:szCs w:val="22"/>
        </w:rPr>
        <w:t>Schvaľuje :</w:t>
      </w:r>
      <w:r w:rsidRPr="006D50B8">
        <w:rPr>
          <w:bCs/>
          <w:sz w:val="22"/>
          <w:szCs w:val="22"/>
        </w:rPr>
        <w:t xml:space="preserve"> </w:t>
      </w:r>
      <w:r w:rsidR="006D50B8" w:rsidRPr="006D50B8">
        <w:rPr>
          <w:bCs/>
          <w:sz w:val="22"/>
          <w:szCs w:val="22"/>
        </w:rPr>
        <w:t>Zmluvu</w:t>
      </w:r>
      <w:r w:rsidR="003B5DFD">
        <w:rPr>
          <w:bCs/>
          <w:sz w:val="22"/>
          <w:szCs w:val="22"/>
        </w:rPr>
        <w:t xml:space="preserve">  </w:t>
      </w:r>
      <w:r w:rsidR="006D50B8">
        <w:rPr>
          <w:bCs/>
          <w:sz w:val="22"/>
          <w:szCs w:val="22"/>
        </w:rPr>
        <w:t>o dielo s firmou E-</w:t>
      </w:r>
      <w:proofErr w:type="spellStart"/>
      <w:r w:rsidR="006D50B8">
        <w:rPr>
          <w:bCs/>
          <w:sz w:val="22"/>
          <w:szCs w:val="22"/>
        </w:rPr>
        <w:t>Perun</w:t>
      </w:r>
      <w:proofErr w:type="spellEnd"/>
      <w:r w:rsidR="006D50B8">
        <w:rPr>
          <w:bCs/>
          <w:sz w:val="22"/>
          <w:szCs w:val="22"/>
        </w:rPr>
        <w:t xml:space="preserve"> Michalovce na realizáciu nabíjacej stanice pre elektromobily . </w:t>
      </w:r>
      <w:r w:rsidR="003B5DFD">
        <w:rPr>
          <w:bCs/>
          <w:sz w:val="22"/>
          <w:szCs w:val="22"/>
        </w:rPr>
        <w:t xml:space="preserve">      </w:t>
      </w:r>
    </w:p>
    <w:p w:rsidR="006D50B8" w:rsidRDefault="006D50B8" w:rsidP="00E06DE4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6D50B8">
        <w:rPr>
          <w:b/>
          <w:bCs/>
          <w:sz w:val="22"/>
          <w:szCs w:val="22"/>
        </w:rPr>
        <w:t>UZNESENIE  č. 3</w:t>
      </w:r>
      <w:r>
        <w:rPr>
          <w:b/>
          <w:bCs/>
          <w:sz w:val="22"/>
          <w:szCs w:val="22"/>
        </w:rPr>
        <w:t>9</w:t>
      </w:r>
      <w:r w:rsidRPr="006D50B8">
        <w:rPr>
          <w:b/>
          <w:bCs/>
          <w:sz w:val="22"/>
          <w:szCs w:val="22"/>
        </w:rPr>
        <w:t xml:space="preserve">/4/2021   </w:t>
      </w:r>
      <w:r w:rsidRPr="006D50B8">
        <w:rPr>
          <w:bCs/>
          <w:sz w:val="22"/>
          <w:szCs w:val="22"/>
        </w:rPr>
        <w:t xml:space="preserve">Obecné zastupiteľstvo vo Veľkej Frankovej :    </w:t>
      </w:r>
    </w:p>
    <w:p w:rsidR="003B5DFD" w:rsidRDefault="00261F4C" w:rsidP="00E06DE4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Schvaľuje: </w:t>
      </w:r>
      <w:r>
        <w:rPr>
          <w:bCs/>
          <w:sz w:val="22"/>
          <w:szCs w:val="22"/>
        </w:rPr>
        <w:t xml:space="preserve">predaj časti pozemku podľa GP č 593/21 a to pozemok  KNC 543/3 o výmere 14 m2 </w:t>
      </w:r>
      <w:proofErr w:type="spellStart"/>
      <w:r>
        <w:rPr>
          <w:bCs/>
          <w:sz w:val="22"/>
          <w:szCs w:val="22"/>
        </w:rPr>
        <w:t>zast.ploch</w:t>
      </w:r>
      <w:proofErr w:type="spellEnd"/>
      <w:r>
        <w:rPr>
          <w:bCs/>
          <w:sz w:val="22"/>
          <w:szCs w:val="22"/>
        </w:rPr>
        <w:t xml:space="preserve"> , KNC 543/4 o výmere  3 m2 – </w:t>
      </w:r>
      <w:proofErr w:type="spellStart"/>
      <w:r>
        <w:rPr>
          <w:bCs/>
          <w:sz w:val="22"/>
          <w:szCs w:val="22"/>
        </w:rPr>
        <w:t>zast.ploch</w:t>
      </w:r>
      <w:proofErr w:type="spellEnd"/>
      <w:r>
        <w:rPr>
          <w:bCs/>
          <w:sz w:val="22"/>
          <w:szCs w:val="22"/>
        </w:rPr>
        <w:t xml:space="preserve"> a KNC 576/4 o výmere 345 m2 vodná plocha . všetko v </w:t>
      </w:r>
      <w:proofErr w:type="spellStart"/>
      <w:r>
        <w:rPr>
          <w:bCs/>
          <w:sz w:val="22"/>
          <w:szCs w:val="22"/>
        </w:rPr>
        <w:t>k.ú</w:t>
      </w:r>
      <w:proofErr w:type="spellEnd"/>
      <w:r>
        <w:rPr>
          <w:bCs/>
          <w:sz w:val="22"/>
          <w:szCs w:val="22"/>
        </w:rPr>
        <w:t xml:space="preserve">. Veľká Franková . Spolu 362 m2 za cenu 8 €/1 m2 . Kúpna  cena pre Milana </w:t>
      </w:r>
      <w:proofErr w:type="spellStart"/>
      <w:r>
        <w:rPr>
          <w:bCs/>
          <w:sz w:val="22"/>
          <w:szCs w:val="22"/>
        </w:rPr>
        <w:t>Jabrockého</w:t>
      </w:r>
      <w:proofErr w:type="spellEnd"/>
      <w:r>
        <w:rPr>
          <w:bCs/>
          <w:sz w:val="22"/>
          <w:szCs w:val="22"/>
        </w:rPr>
        <w:t xml:space="preserve"> spolu za 362 m2  2896 eur .  </w:t>
      </w:r>
      <w:r w:rsidR="006D50B8" w:rsidRPr="006D50B8">
        <w:rPr>
          <w:bCs/>
          <w:sz w:val="22"/>
          <w:szCs w:val="22"/>
        </w:rPr>
        <w:t xml:space="preserve">                                     </w:t>
      </w:r>
      <w:r w:rsidR="003B5DFD">
        <w:rPr>
          <w:bCs/>
          <w:sz w:val="22"/>
          <w:szCs w:val="22"/>
        </w:rPr>
        <w:t xml:space="preserve">                               </w:t>
      </w:r>
    </w:p>
    <w:p w:rsidR="006D50B8" w:rsidRDefault="003B5DFD" w:rsidP="00E06DE4">
      <w:pPr>
        <w:pStyle w:val="Normlnywebov"/>
        <w:spacing w:after="0"/>
        <w:rPr>
          <w:sz w:val="22"/>
          <w:szCs w:val="22"/>
        </w:rPr>
      </w:pPr>
      <w:r>
        <w:rPr>
          <w:bCs/>
          <w:sz w:val="22"/>
          <w:szCs w:val="22"/>
        </w:rPr>
        <w:t>Vo Veľ</w:t>
      </w:r>
      <w:r w:rsidR="006D50B8">
        <w:rPr>
          <w:bCs/>
          <w:sz w:val="22"/>
          <w:szCs w:val="22"/>
        </w:rPr>
        <w:t>kej Frankovej 12</w:t>
      </w:r>
      <w:r w:rsidR="00C635FC">
        <w:rPr>
          <w:bCs/>
          <w:sz w:val="22"/>
          <w:szCs w:val="22"/>
        </w:rPr>
        <w:t>.</w:t>
      </w:r>
      <w:r w:rsidR="006D50B8">
        <w:rPr>
          <w:bCs/>
          <w:sz w:val="22"/>
          <w:szCs w:val="22"/>
        </w:rPr>
        <w:t>11.</w:t>
      </w:r>
      <w:r w:rsidR="00C635FC" w:rsidRPr="006D50B8">
        <w:rPr>
          <w:bCs/>
          <w:sz w:val="22"/>
          <w:szCs w:val="22"/>
        </w:rPr>
        <w:t>202</w:t>
      </w:r>
      <w:r w:rsidR="002F391C" w:rsidRPr="006D50B8">
        <w:rPr>
          <w:bCs/>
          <w:sz w:val="22"/>
          <w:szCs w:val="22"/>
        </w:rPr>
        <w:t>1</w:t>
      </w:r>
      <w:r w:rsidR="00FF09E7" w:rsidRPr="006D50B8">
        <w:rPr>
          <w:sz w:val="22"/>
          <w:szCs w:val="22"/>
        </w:rPr>
        <w:t xml:space="preserve">                                        </w:t>
      </w:r>
      <w:r w:rsidR="00C635FC" w:rsidRPr="006D50B8">
        <w:rPr>
          <w:sz w:val="22"/>
          <w:szCs w:val="22"/>
        </w:rPr>
        <w:t xml:space="preserve">          </w:t>
      </w:r>
      <w:r w:rsidR="00FF09E7" w:rsidRPr="006D50B8">
        <w:rPr>
          <w:sz w:val="22"/>
          <w:szCs w:val="22"/>
        </w:rPr>
        <w:t xml:space="preserve"> </w:t>
      </w:r>
      <w:r w:rsidR="006D50B8">
        <w:rPr>
          <w:sz w:val="22"/>
          <w:szCs w:val="22"/>
        </w:rPr>
        <w:t xml:space="preserve">Ing. Jozef Frankovský                                               </w:t>
      </w:r>
      <w:r w:rsidR="009F7DCD" w:rsidRPr="006D50B8">
        <w:rPr>
          <w:sz w:val="22"/>
          <w:szCs w:val="22"/>
        </w:rPr>
        <w:t xml:space="preserve"> </w:t>
      </w:r>
      <w:r w:rsidR="006D50B8">
        <w:rPr>
          <w:sz w:val="22"/>
          <w:szCs w:val="22"/>
        </w:rPr>
        <w:t xml:space="preserve">                             </w:t>
      </w:r>
    </w:p>
    <w:p w:rsidR="00C635FC" w:rsidRPr="006D50B8" w:rsidRDefault="006D50B8" w:rsidP="00E06DE4">
      <w:pPr>
        <w:pStyle w:val="Normlnywebov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261F4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zástupca </w:t>
      </w:r>
      <w:r w:rsidR="001C2060" w:rsidRPr="006D50B8">
        <w:rPr>
          <w:sz w:val="22"/>
          <w:szCs w:val="22"/>
        </w:rPr>
        <w:t xml:space="preserve"> </w:t>
      </w:r>
      <w:r w:rsidR="00EA4CE6" w:rsidRPr="006D50B8">
        <w:rPr>
          <w:sz w:val="22"/>
          <w:szCs w:val="22"/>
        </w:rPr>
        <w:t>starost</w:t>
      </w:r>
      <w:r>
        <w:rPr>
          <w:sz w:val="22"/>
          <w:szCs w:val="22"/>
        </w:rPr>
        <w:t>u</w:t>
      </w:r>
      <w:r w:rsidR="00EA4CE6" w:rsidRPr="006D50B8">
        <w:rPr>
          <w:sz w:val="22"/>
          <w:szCs w:val="22"/>
        </w:rPr>
        <w:t xml:space="preserve"> obce </w:t>
      </w:r>
      <w:r w:rsidR="00AE0F4E" w:rsidRPr="006D50B8">
        <w:rPr>
          <w:sz w:val="22"/>
          <w:szCs w:val="22"/>
        </w:rPr>
        <w:t xml:space="preserve"> </w:t>
      </w:r>
      <w:r w:rsidR="00E06DE4" w:rsidRPr="006D50B8">
        <w:rPr>
          <w:sz w:val="22"/>
          <w:szCs w:val="22"/>
        </w:rPr>
        <w:t xml:space="preserve">   </w:t>
      </w:r>
    </w:p>
    <w:p w:rsidR="004603BC" w:rsidRDefault="00E06DE4" w:rsidP="00F77468">
      <w:pPr>
        <w:pStyle w:val="Normlnywebov"/>
        <w:spacing w:after="0"/>
      </w:pPr>
      <w:r w:rsidRPr="00AE0F4E">
        <w:rPr>
          <w:sz w:val="22"/>
          <w:szCs w:val="22"/>
        </w:rPr>
        <w:t xml:space="preserve">                       </w:t>
      </w:r>
      <w:r w:rsidR="00AE0F4E" w:rsidRPr="00AE0F4E">
        <w:rPr>
          <w:sz w:val="22"/>
          <w:szCs w:val="22"/>
        </w:rPr>
        <w:t xml:space="preserve">                          </w:t>
      </w:r>
      <w:bookmarkStart w:id="0" w:name="_GoBack"/>
      <w:bookmarkEnd w:id="0"/>
      <w:r w:rsidR="00AE0F4E" w:rsidRPr="00AE0F4E">
        <w:rPr>
          <w:sz w:val="22"/>
          <w:szCs w:val="22"/>
        </w:rPr>
        <w:t xml:space="preserve">   </w:t>
      </w:r>
    </w:p>
    <w:sectPr w:rsidR="004603BC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7"/>
    <w:rsid w:val="00010E7D"/>
    <w:rsid w:val="00013C0B"/>
    <w:rsid w:val="000344D1"/>
    <w:rsid w:val="00047937"/>
    <w:rsid w:val="00090426"/>
    <w:rsid w:val="000912C0"/>
    <w:rsid w:val="000C20F0"/>
    <w:rsid w:val="000C2B53"/>
    <w:rsid w:val="000C3E57"/>
    <w:rsid w:val="000E52CE"/>
    <w:rsid w:val="00114167"/>
    <w:rsid w:val="00125389"/>
    <w:rsid w:val="00132580"/>
    <w:rsid w:val="00155A5D"/>
    <w:rsid w:val="00164116"/>
    <w:rsid w:val="001902A7"/>
    <w:rsid w:val="001A211D"/>
    <w:rsid w:val="001C2060"/>
    <w:rsid w:val="001D2125"/>
    <w:rsid w:val="001D6A79"/>
    <w:rsid w:val="001F0508"/>
    <w:rsid w:val="00203E4A"/>
    <w:rsid w:val="00225F4B"/>
    <w:rsid w:val="002605EF"/>
    <w:rsid w:val="00261F4C"/>
    <w:rsid w:val="002F391C"/>
    <w:rsid w:val="003459FB"/>
    <w:rsid w:val="0036120B"/>
    <w:rsid w:val="003804B6"/>
    <w:rsid w:val="003B5DFD"/>
    <w:rsid w:val="003F729D"/>
    <w:rsid w:val="004033FE"/>
    <w:rsid w:val="00414CD1"/>
    <w:rsid w:val="00445AEE"/>
    <w:rsid w:val="004603BC"/>
    <w:rsid w:val="004912DF"/>
    <w:rsid w:val="004C53EA"/>
    <w:rsid w:val="004C7A13"/>
    <w:rsid w:val="004E3F5D"/>
    <w:rsid w:val="00521825"/>
    <w:rsid w:val="005308C9"/>
    <w:rsid w:val="00536F73"/>
    <w:rsid w:val="00557B9C"/>
    <w:rsid w:val="00566AA2"/>
    <w:rsid w:val="00591B05"/>
    <w:rsid w:val="00595BA1"/>
    <w:rsid w:val="005B1724"/>
    <w:rsid w:val="005B4221"/>
    <w:rsid w:val="00602A8E"/>
    <w:rsid w:val="0062111E"/>
    <w:rsid w:val="00640FA0"/>
    <w:rsid w:val="00643679"/>
    <w:rsid w:val="00671710"/>
    <w:rsid w:val="006961F1"/>
    <w:rsid w:val="006A4020"/>
    <w:rsid w:val="006C683F"/>
    <w:rsid w:val="006D50B8"/>
    <w:rsid w:val="006F5EE0"/>
    <w:rsid w:val="0070004B"/>
    <w:rsid w:val="007125D3"/>
    <w:rsid w:val="0072420A"/>
    <w:rsid w:val="007420A5"/>
    <w:rsid w:val="0077509C"/>
    <w:rsid w:val="007A4D00"/>
    <w:rsid w:val="007D1100"/>
    <w:rsid w:val="00803951"/>
    <w:rsid w:val="00815717"/>
    <w:rsid w:val="0085001E"/>
    <w:rsid w:val="00883935"/>
    <w:rsid w:val="008A1171"/>
    <w:rsid w:val="008B66EA"/>
    <w:rsid w:val="008D0B0A"/>
    <w:rsid w:val="008D2755"/>
    <w:rsid w:val="008E158D"/>
    <w:rsid w:val="00915FB4"/>
    <w:rsid w:val="00923B80"/>
    <w:rsid w:val="00926C14"/>
    <w:rsid w:val="009652EB"/>
    <w:rsid w:val="00991A9B"/>
    <w:rsid w:val="00996000"/>
    <w:rsid w:val="009A0DC5"/>
    <w:rsid w:val="009A455A"/>
    <w:rsid w:val="009D34FD"/>
    <w:rsid w:val="009D54F5"/>
    <w:rsid w:val="009E3C48"/>
    <w:rsid w:val="009F7DCD"/>
    <w:rsid w:val="00A41E35"/>
    <w:rsid w:val="00A45998"/>
    <w:rsid w:val="00A50B48"/>
    <w:rsid w:val="00A56998"/>
    <w:rsid w:val="00A97F2D"/>
    <w:rsid w:val="00AA6658"/>
    <w:rsid w:val="00AC1DF8"/>
    <w:rsid w:val="00AC38C7"/>
    <w:rsid w:val="00AC612D"/>
    <w:rsid w:val="00AD0A08"/>
    <w:rsid w:val="00AE0F4E"/>
    <w:rsid w:val="00AF1587"/>
    <w:rsid w:val="00AF525E"/>
    <w:rsid w:val="00B375A5"/>
    <w:rsid w:val="00B7529E"/>
    <w:rsid w:val="00B80E5E"/>
    <w:rsid w:val="00BC64E3"/>
    <w:rsid w:val="00BD45AE"/>
    <w:rsid w:val="00BD6639"/>
    <w:rsid w:val="00BF1238"/>
    <w:rsid w:val="00C04F3C"/>
    <w:rsid w:val="00C200FA"/>
    <w:rsid w:val="00C4416E"/>
    <w:rsid w:val="00C50CAF"/>
    <w:rsid w:val="00C635FC"/>
    <w:rsid w:val="00C81DB6"/>
    <w:rsid w:val="00C93BCE"/>
    <w:rsid w:val="00CB1921"/>
    <w:rsid w:val="00CC40E4"/>
    <w:rsid w:val="00CE79E1"/>
    <w:rsid w:val="00CF5D84"/>
    <w:rsid w:val="00D169F4"/>
    <w:rsid w:val="00D42EB5"/>
    <w:rsid w:val="00D752BF"/>
    <w:rsid w:val="00DD225A"/>
    <w:rsid w:val="00DD7E46"/>
    <w:rsid w:val="00E05D08"/>
    <w:rsid w:val="00E06DE4"/>
    <w:rsid w:val="00E31BC0"/>
    <w:rsid w:val="00E37992"/>
    <w:rsid w:val="00EA4CE6"/>
    <w:rsid w:val="00EB078D"/>
    <w:rsid w:val="00F320B3"/>
    <w:rsid w:val="00F62CFE"/>
    <w:rsid w:val="00F750B2"/>
    <w:rsid w:val="00F77468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244A4-1272-4CE4-BF55-7C2AEEC8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ČARNOGURSKÁ Katarína</cp:lastModifiedBy>
  <cp:revision>20</cp:revision>
  <cp:lastPrinted>2021-12-15T13:15:00Z</cp:lastPrinted>
  <dcterms:created xsi:type="dcterms:W3CDTF">2020-07-09T11:57:00Z</dcterms:created>
  <dcterms:modified xsi:type="dcterms:W3CDTF">2021-12-15T13:16:00Z</dcterms:modified>
</cp:coreProperties>
</file>