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B5" w:rsidRPr="00C33F59" w:rsidRDefault="00CF59B5" w:rsidP="00CF59B5">
      <w:pPr>
        <w:jc w:val="center"/>
      </w:pPr>
    </w:p>
    <w:p w:rsidR="00CF59B5" w:rsidRPr="00C33F59" w:rsidRDefault="00F17022" w:rsidP="00CF59B5">
      <w:r>
        <w:t xml:space="preserve">Vo Veľkej Frankovej </w:t>
      </w:r>
      <w:r w:rsidR="00CF59B5" w:rsidRPr="00C33F59">
        <w:t xml:space="preserve"> dňa </w:t>
      </w:r>
      <w:r w:rsidR="00B56477">
        <w:t>21.05.2018</w:t>
      </w:r>
    </w:p>
    <w:p w:rsidR="00CF59B5" w:rsidRDefault="00CF59B5" w:rsidP="00CF59B5">
      <w:pPr>
        <w:rPr>
          <w:b/>
          <w:bCs/>
        </w:rPr>
      </w:pPr>
    </w:p>
    <w:p w:rsidR="00CF59B5" w:rsidRPr="00C33F59" w:rsidRDefault="00EF48E7" w:rsidP="00CF59B5">
      <w:pPr>
        <w:jc w:val="center"/>
        <w:rPr>
          <w:b/>
          <w:bCs/>
        </w:rPr>
      </w:pPr>
      <w:r>
        <w:rPr>
          <w:b/>
          <w:bCs/>
        </w:rPr>
        <w:t>Zápisnica</w:t>
      </w:r>
      <w:r w:rsidR="00CF59B5" w:rsidRPr="00C33F59">
        <w:rPr>
          <w:b/>
          <w:bCs/>
        </w:rPr>
        <w:t xml:space="preserve"> z vyhodnotenia zákaziek</w:t>
      </w:r>
    </w:p>
    <w:p w:rsidR="00CF59B5" w:rsidRDefault="00CF59B5" w:rsidP="00CF59B5">
      <w:pPr>
        <w:jc w:val="center"/>
      </w:pPr>
      <w:r w:rsidRPr="00C33F59">
        <w:t>na predmet obstarávania</w:t>
      </w:r>
    </w:p>
    <w:p w:rsidR="00B56477" w:rsidRDefault="00FD4585" w:rsidP="009F4444">
      <w:pPr>
        <w:jc w:val="center"/>
      </w:pPr>
      <w:r>
        <w:t xml:space="preserve">pre </w:t>
      </w:r>
      <w:r w:rsidR="009F4444">
        <w:t>akciu</w:t>
      </w:r>
      <w:r>
        <w:t xml:space="preserve">: </w:t>
      </w:r>
      <w:r w:rsidR="00B56477" w:rsidRPr="00B56477">
        <w:rPr>
          <w:b/>
        </w:rPr>
        <w:t>„ Prístavba a stavebné úpravy hasičskej zbrojnice</w:t>
      </w:r>
      <w:r w:rsidR="00B56477">
        <w:t>“</w:t>
      </w:r>
    </w:p>
    <w:p w:rsidR="00FD4585" w:rsidRPr="00FD4585" w:rsidRDefault="00FD4585" w:rsidP="009F4444">
      <w:pPr>
        <w:jc w:val="center"/>
      </w:pPr>
      <w:r>
        <w:t xml:space="preserve">kde v zmysle zákona č. 25/2006 Z. z. je Obec </w:t>
      </w:r>
      <w:r w:rsidR="00CF2C69">
        <w:t xml:space="preserve"> Veľká Franková </w:t>
      </w:r>
      <w:r>
        <w:t xml:space="preserve"> verejným obstarávateľom.</w:t>
      </w:r>
    </w:p>
    <w:p w:rsidR="00CF59B5" w:rsidRDefault="00CF59B5" w:rsidP="00CF59B5">
      <w:pPr>
        <w:rPr>
          <w:b/>
          <w:bCs/>
        </w:rPr>
      </w:pPr>
      <w:r w:rsidRPr="00C33F59">
        <w:rPr>
          <w:b/>
          <w:bCs/>
        </w:rPr>
        <w:t>.............................................................................................</w:t>
      </w:r>
      <w:r>
        <w:rPr>
          <w:b/>
          <w:bCs/>
        </w:rPr>
        <w:t>..........................................................</w:t>
      </w:r>
    </w:p>
    <w:p w:rsidR="00CF59B5" w:rsidRPr="00C33F59" w:rsidRDefault="00CF59B5" w:rsidP="00CF59B5">
      <w:pPr>
        <w:rPr>
          <w:b/>
          <w:bCs/>
        </w:rPr>
      </w:pPr>
    </w:p>
    <w:p w:rsidR="00CF59B5" w:rsidRDefault="00CF59B5" w:rsidP="00CF59B5">
      <w:pPr>
        <w:jc w:val="both"/>
      </w:pPr>
      <w:r w:rsidRPr="00C33F59">
        <w:t xml:space="preserve">Vyhodnotenie sa uskutočnilo dňa </w:t>
      </w:r>
      <w:r w:rsidR="00B56477">
        <w:t>21.05.2018</w:t>
      </w:r>
      <w:r w:rsidR="009062DA">
        <w:t xml:space="preserve"> v</w:t>
      </w:r>
      <w:r w:rsidRPr="00C33F59">
        <w:t xml:space="preserve"> Obecnom úrade</w:t>
      </w:r>
      <w:r>
        <w:t xml:space="preserve"> v</w:t>
      </w:r>
      <w:r w:rsidR="00CF2C69">
        <w:t xml:space="preserve">o Veľkej Frankovej </w:t>
      </w:r>
      <w:r w:rsidRPr="00C33F59">
        <w:t>.</w:t>
      </w:r>
    </w:p>
    <w:p w:rsidR="00CF59B5" w:rsidRPr="00C33F59" w:rsidRDefault="00CF59B5" w:rsidP="00CF59B5">
      <w:pPr>
        <w:jc w:val="both"/>
      </w:pPr>
    </w:p>
    <w:p w:rsidR="00CF59B5" w:rsidRPr="00B56477" w:rsidRDefault="00CF59B5" w:rsidP="00B56477">
      <w:pPr>
        <w:pStyle w:val="ListParagraph"/>
        <w:numPr>
          <w:ilvl w:val="0"/>
          <w:numId w:val="5"/>
        </w:numPr>
        <w:rPr>
          <w:b/>
          <w:bCs/>
        </w:rPr>
      </w:pPr>
      <w:r w:rsidRPr="00B56477">
        <w:rPr>
          <w:b/>
          <w:bCs/>
          <w:i/>
        </w:rPr>
        <w:t>Vyhodnotenia zákaziek sa zúčastnili</w:t>
      </w:r>
      <w:r w:rsidRPr="00B56477">
        <w:rPr>
          <w:b/>
          <w:bCs/>
        </w:rPr>
        <w:t>:</w:t>
      </w:r>
    </w:p>
    <w:p w:rsidR="00B56477" w:rsidRPr="00B56477" w:rsidRDefault="00B56477" w:rsidP="00B56477">
      <w:pPr>
        <w:rPr>
          <w:b/>
          <w:bCs/>
        </w:rPr>
      </w:pPr>
    </w:p>
    <w:p w:rsidR="00CF59B5" w:rsidRPr="00B56477" w:rsidRDefault="00B56477" w:rsidP="00D845DA">
      <w:pPr>
        <w:rPr>
          <w:bCs/>
        </w:rPr>
      </w:pPr>
      <w:r>
        <w:rPr>
          <w:b/>
          <w:bCs/>
        </w:rPr>
        <w:t xml:space="preserve">- </w:t>
      </w:r>
      <w:r w:rsidRPr="00B56477">
        <w:rPr>
          <w:bCs/>
        </w:rPr>
        <w:t xml:space="preserve">Pavol Soľava – starosta obce </w:t>
      </w:r>
    </w:p>
    <w:p w:rsidR="00A92FC1" w:rsidRDefault="00CF59B5" w:rsidP="00CF59B5">
      <w:pPr>
        <w:spacing w:line="360" w:lineRule="auto"/>
      </w:pPr>
      <w:r w:rsidRPr="00C33F59">
        <w:t xml:space="preserve">- </w:t>
      </w:r>
      <w:r w:rsidR="00CF2C69">
        <w:t>Ing</w:t>
      </w:r>
      <w:r w:rsidR="00A92FC1">
        <w:t xml:space="preserve">. </w:t>
      </w:r>
      <w:r w:rsidR="00CF2C69">
        <w:t xml:space="preserve">Jozef Frankovský </w:t>
      </w:r>
      <w:r w:rsidR="00B56477">
        <w:t xml:space="preserve">, zástupca starostu </w:t>
      </w:r>
      <w:r w:rsidR="00A92FC1">
        <w:t xml:space="preserve"> obce</w:t>
      </w:r>
    </w:p>
    <w:p w:rsidR="00B56477" w:rsidRPr="00C33F59" w:rsidRDefault="00B56477" w:rsidP="00CF59B5">
      <w:pPr>
        <w:spacing w:line="360" w:lineRule="auto"/>
      </w:pPr>
      <w:r>
        <w:t>- Ing. Mária Skrinská – hlavný kontrolór obce</w:t>
      </w:r>
    </w:p>
    <w:p w:rsidR="00A92FC1" w:rsidRDefault="00CF59B5" w:rsidP="00CF59B5">
      <w:pPr>
        <w:spacing w:line="360" w:lineRule="auto"/>
      </w:pPr>
      <w:r w:rsidRPr="00C33F59">
        <w:t xml:space="preserve">- </w:t>
      </w:r>
      <w:r w:rsidR="00CF2C69">
        <w:t xml:space="preserve"> Katarína Čarnogurská </w:t>
      </w:r>
      <w:r w:rsidR="00A92FC1">
        <w:t xml:space="preserve">, </w:t>
      </w:r>
      <w:r w:rsidR="00297F36">
        <w:t>administratívna zamestnankyňa obce</w:t>
      </w:r>
    </w:p>
    <w:p w:rsidR="00CF59B5" w:rsidRDefault="00A92FC1" w:rsidP="00CF59B5">
      <w:pPr>
        <w:spacing w:line="360" w:lineRule="auto"/>
      </w:pPr>
      <w:r>
        <w:t xml:space="preserve">- </w:t>
      </w:r>
      <w:r w:rsidR="00B56477">
        <w:t xml:space="preserve"> Jozef Pisarčík </w:t>
      </w:r>
      <w:r w:rsidR="00CF2C69">
        <w:t xml:space="preserve"> </w:t>
      </w:r>
      <w:r>
        <w:t>,</w:t>
      </w:r>
      <w:r w:rsidR="00754D3C">
        <w:t xml:space="preserve"> </w:t>
      </w:r>
      <w:r w:rsidR="00CF2C69">
        <w:t xml:space="preserve"> </w:t>
      </w:r>
      <w:r w:rsidR="00190FC1">
        <w:t xml:space="preserve">poslanec OZ </w:t>
      </w:r>
    </w:p>
    <w:p w:rsidR="00CF59B5" w:rsidRPr="00C33F59" w:rsidRDefault="00CF59B5" w:rsidP="00D845DA"/>
    <w:p w:rsidR="00CF59B5" w:rsidRPr="00291012" w:rsidRDefault="00CF59B5" w:rsidP="009062DA">
      <w:pPr>
        <w:jc w:val="both"/>
        <w:rPr>
          <w:b/>
          <w:bCs/>
          <w:i/>
          <w:iCs/>
        </w:rPr>
      </w:pPr>
      <w:r w:rsidRPr="00291012">
        <w:rPr>
          <w:b/>
          <w:bCs/>
        </w:rPr>
        <w:t xml:space="preserve">2. </w:t>
      </w:r>
      <w:r w:rsidRPr="00291012">
        <w:rPr>
          <w:b/>
          <w:bCs/>
          <w:i/>
          <w:iCs/>
        </w:rPr>
        <w:t xml:space="preserve">Zoznam všetkých uchádzačov, ktorí predložili </w:t>
      </w:r>
      <w:r w:rsidR="00A92FC1" w:rsidRPr="00291012">
        <w:rPr>
          <w:b/>
          <w:bCs/>
          <w:i/>
          <w:iCs/>
        </w:rPr>
        <w:t xml:space="preserve">ponuku na </w:t>
      </w:r>
      <w:r w:rsidRPr="00291012">
        <w:rPr>
          <w:b/>
          <w:bCs/>
          <w:i/>
          <w:iCs/>
        </w:rPr>
        <w:t>zákazku</w:t>
      </w:r>
      <w:r w:rsidR="009062DA" w:rsidRPr="00291012">
        <w:rPr>
          <w:b/>
          <w:bCs/>
          <w:i/>
          <w:iCs/>
        </w:rPr>
        <w:t>:</w:t>
      </w:r>
    </w:p>
    <w:p w:rsidR="00182CE1" w:rsidRPr="00291012" w:rsidRDefault="00182CE1" w:rsidP="00CF59B5">
      <w:pPr>
        <w:rPr>
          <w:b/>
          <w:bCs/>
          <w:i/>
          <w:iCs/>
        </w:rPr>
      </w:pPr>
    </w:p>
    <w:p w:rsidR="00C8722C" w:rsidRDefault="008241AC" w:rsidP="00B56477">
      <w:pPr>
        <w:jc w:val="both"/>
        <w:rPr>
          <w:bCs/>
          <w:iCs/>
        </w:rPr>
      </w:pPr>
      <w:r>
        <w:rPr>
          <w:b/>
          <w:bCs/>
          <w:iCs/>
        </w:rPr>
        <w:t xml:space="preserve">- </w:t>
      </w:r>
      <w:r w:rsidR="00B56477" w:rsidRPr="002D5B69">
        <w:rPr>
          <w:bCs/>
          <w:iCs/>
        </w:rPr>
        <w:t>IFK&amp;D s.r.o</w:t>
      </w:r>
      <w:r w:rsidR="00B56477">
        <w:rPr>
          <w:b/>
          <w:bCs/>
          <w:iCs/>
        </w:rPr>
        <w:t xml:space="preserve">- </w:t>
      </w:r>
      <w:r w:rsidR="00B56477">
        <w:rPr>
          <w:bCs/>
          <w:iCs/>
        </w:rPr>
        <w:t>059 04  Spišské Hanušovce</w:t>
      </w:r>
      <w:r w:rsidR="00136EAD">
        <w:rPr>
          <w:bCs/>
          <w:iCs/>
        </w:rPr>
        <w:t xml:space="preserve"> č.10- 32532,38 €</w:t>
      </w:r>
    </w:p>
    <w:p w:rsidR="00136EAD" w:rsidRDefault="00136EAD" w:rsidP="00B56477">
      <w:pPr>
        <w:jc w:val="both"/>
        <w:rPr>
          <w:bCs/>
          <w:iCs/>
        </w:rPr>
      </w:pPr>
      <w:r>
        <w:rPr>
          <w:bCs/>
          <w:iCs/>
        </w:rPr>
        <w:t>- Jozef Sičár , č.d. 208, 059 04 Spišské Hanušovce – 36793,51€</w:t>
      </w:r>
    </w:p>
    <w:p w:rsidR="00136EAD" w:rsidRDefault="00136EAD" w:rsidP="00B56477">
      <w:pPr>
        <w:jc w:val="both"/>
        <w:rPr>
          <w:bCs/>
          <w:iCs/>
        </w:rPr>
      </w:pPr>
      <w:r>
        <w:rPr>
          <w:bCs/>
          <w:iCs/>
        </w:rPr>
        <w:t xml:space="preserve">- Ing. Ľuboslava Ovšonková , č.d. 101, 05904 Spišské Hanušovce- 32958,17 € </w:t>
      </w:r>
    </w:p>
    <w:p w:rsidR="00136EAD" w:rsidRPr="00B56477" w:rsidRDefault="00136EAD" w:rsidP="00B56477">
      <w:pPr>
        <w:jc w:val="both"/>
      </w:pPr>
      <w:r>
        <w:rPr>
          <w:bCs/>
          <w:iCs/>
        </w:rPr>
        <w:t xml:space="preserve">- Dominik Grivalský , č.231, 059 04 Spišské Hanušovce -35809,50€ </w:t>
      </w:r>
    </w:p>
    <w:p w:rsidR="00C8722C" w:rsidRPr="00C8722C" w:rsidRDefault="00C8722C" w:rsidP="00C8722C">
      <w:pPr>
        <w:ind w:left="851" w:hanging="142"/>
        <w:jc w:val="both"/>
        <w:rPr>
          <w:bCs/>
          <w:iCs/>
        </w:rPr>
      </w:pPr>
    </w:p>
    <w:p w:rsidR="00CF59B5" w:rsidRPr="00291012" w:rsidRDefault="00CF59B5" w:rsidP="00CF59B5">
      <w:pPr>
        <w:rPr>
          <w:b/>
          <w:bCs/>
        </w:rPr>
      </w:pPr>
      <w:r w:rsidRPr="00291012">
        <w:rPr>
          <w:b/>
          <w:bCs/>
        </w:rPr>
        <w:t xml:space="preserve">3. </w:t>
      </w:r>
      <w:r w:rsidRPr="00291012">
        <w:rPr>
          <w:b/>
          <w:bCs/>
          <w:i/>
          <w:iCs/>
        </w:rPr>
        <w:t xml:space="preserve">Zoznam </w:t>
      </w:r>
      <w:r w:rsidR="00F17022">
        <w:rPr>
          <w:b/>
          <w:bCs/>
          <w:i/>
          <w:iCs/>
        </w:rPr>
        <w:t>v</w:t>
      </w:r>
      <w:r w:rsidRPr="00291012">
        <w:rPr>
          <w:b/>
          <w:bCs/>
          <w:i/>
          <w:iCs/>
        </w:rPr>
        <w:t>ylúčených uchádzačov</w:t>
      </w:r>
      <w:r w:rsidRPr="00291012">
        <w:rPr>
          <w:b/>
          <w:bCs/>
        </w:rPr>
        <w:t>:</w:t>
      </w:r>
    </w:p>
    <w:p w:rsidR="009062DA" w:rsidRPr="00291012" w:rsidRDefault="009062DA" w:rsidP="00CF59B5">
      <w:pPr>
        <w:rPr>
          <w:b/>
          <w:bCs/>
        </w:rPr>
      </w:pPr>
    </w:p>
    <w:p w:rsidR="009F4444" w:rsidRDefault="009F4444" w:rsidP="00B56477">
      <w:pPr>
        <w:jc w:val="both"/>
      </w:pPr>
      <w:r w:rsidRPr="009F4444">
        <w:rPr>
          <w:b/>
          <w:bCs/>
          <w:iCs/>
        </w:rPr>
        <w:t xml:space="preserve">- </w:t>
      </w:r>
      <w:r w:rsidR="00136EAD">
        <w:rPr>
          <w:b/>
          <w:bCs/>
          <w:iCs/>
        </w:rPr>
        <w:t>žiadny</w:t>
      </w:r>
    </w:p>
    <w:p w:rsidR="00AF412D" w:rsidRDefault="00AF412D" w:rsidP="00FD4585">
      <w:pPr>
        <w:ind w:firstLine="708"/>
        <w:jc w:val="both"/>
        <w:rPr>
          <w:bCs/>
          <w:iCs/>
        </w:rPr>
      </w:pPr>
    </w:p>
    <w:p w:rsidR="00CF59B5" w:rsidRPr="00C33F59" w:rsidRDefault="00CF59B5" w:rsidP="00CF59B5">
      <w:pPr>
        <w:rPr>
          <w:b/>
          <w:bCs/>
        </w:rPr>
      </w:pPr>
      <w:r w:rsidRPr="00C33F59">
        <w:rPr>
          <w:b/>
          <w:bCs/>
        </w:rPr>
        <w:t xml:space="preserve">4. </w:t>
      </w:r>
      <w:r w:rsidRPr="00C33F59">
        <w:rPr>
          <w:b/>
          <w:bCs/>
          <w:i/>
          <w:iCs/>
        </w:rPr>
        <w:t>Identifikácia úspešného uchádzača</w:t>
      </w:r>
      <w:r w:rsidRPr="00C33F59">
        <w:rPr>
          <w:b/>
          <w:bCs/>
        </w:rPr>
        <w:t>.</w:t>
      </w:r>
    </w:p>
    <w:p w:rsidR="00FD4585" w:rsidRDefault="00FD4585" w:rsidP="00CF59B5">
      <w:pPr>
        <w:rPr>
          <w:b/>
          <w:bCs/>
        </w:rPr>
      </w:pPr>
    </w:p>
    <w:p w:rsidR="00FD4585" w:rsidRDefault="00CF59B5" w:rsidP="00FD4585">
      <w:pPr>
        <w:jc w:val="both"/>
        <w:rPr>
          <w:bCs/>
        </w:rPr>
      </w:pPr>
      <w:r w:rsidRPr="00FD4585">
        <w:rPr>
          <w:bCs/>
        </w:rPr>
        <w:t xml:space="preserve">Úspešným uchádzačom </w:t>
      </w:r>
      <w:r w:rsidR="00FD4585" w:rsidRPr="00FD4585">
        <w:rPr>
          <w:bCs/>
        </w:rPr>
        <w:t>pre dodanie</w:t>
      </w:r>
      <w:r w:rsidR="008F48C9">
        <w:rPr>
          <w:bCs/>
        </w:rPr>
        <w:t xml:space="preserve"> </w:t>
      </w:r>
      <w:r w:rsidR="009F4444">
        <w:rPr>
          <w:bCs/>
        </w:rPr>
        <w:t>zákazky s</w:t>
      </w:r>
      <w:r w:rsidR="008F48C9">
        <w:rPr>
          <w:bCs/>
        </w:rPr>
        <w:t xml:space="preserve">a stal </w:t>
      </w:r>
      <w:r w:rsidR="00FD4585" w:rsidRPr="00FD4585">
        <w:rPr>
          <w:bCs/>
        </w:rPr>
        <w:t>uchádzač</w:t>
      </w:r>
      <w:r w:rsidR="00D845DA">
        <w:rPr>
          <w:bCs/>
        </w:rPr>
        <w:t>:</w:t>
      </w:r>
    </w:p>
    <w:p w:rsidR="00B56477" w:rsidRPr="002D5B69" w:rsidRDefault="00136EAD" w:rsidP="002D5B69">
      <w:pPr>
        <w:tabs>
          <w:tab w:val="left" w:pos="6420"/>
        </w:tabs>
        <w:rPr>
          <w:b/>
          <w:bCs/>
        </w:rPr>
      </w:pPr>
      <w:r w:rsidRPr="002D5B69">
        <w:rPr>
          <w:b/>
          <w:bCs/>
        </w:rPr>
        <w:t>IFK&amp;</w:t>
      </w:r>
      <w:r w:rsidR="002D5B69" w:rsidRPr="002D5B69">
        <w:rPr>
          <w:b/>
          <w:bCs/>
        </w:rPr>
        <w:t>D</w:t>
      </w:r>
      <w:r w:rsidRPr="002D5B69">
        <w:rPr>
          <w:b/>
          <w:bCs/>
        </w:rPr>
        <w:t xml:space="preserve"> s.r.o , 059 04 Spišské Hanušovce č. 10 – 32.532,38 €</w:t>
      </w:r>
      <w:r w:rsidR="002D5B69" w:rsidRPr="002D5B69">
        <w:rPr>
          <w:b/>
          <w:bCs/>
        </w:rPr>
        <w:tab/>
      </w:r>
    </w:p>
    <w:p w:rsidR="00B56477" w:rsidRDefault="00B56477" w:rsidP="00CF59B5">
      <w:pPr>
        <w:rPr>
          <w:bCs/>
        </w:rPr>
      </w:pPr>
    </w:p>
    <w:p w:rsidR="00FD4585" w:rsidRDefault="00B10854" w:rsidP="00CF59B5">
      <w:pPr>
        <w:rPr>
          <w:b/>
          <w:bCs/>
        </w:rPr>
      </w:pPr>
      <w:r>
        <w:rPr>
          <w:bCs/>
        </w:rPr>
        <w:t>Cenové ponuky tvoria prílohy tejto zápisnice.</w:t>
      </w:r>
    </w:p>
    <w:p w:rsidR="00FD4585" w:rsidRDefault="00FD4585" w:rsidP="00CF59B5">
      <w:pPr>
        <w:rPr>
          <w:b/>
          <w:bCs/>
        </w:rPr>
      </w:pPr>
    </w:p>
    <w:p w:rsidR="00CF59B5" w:rsidRDefault="00CF59B5" w:rsidP="00CF59B5">
      <w:pPr>
        <w:rPr>
          <w:b/>
          <w:bCs/>
        </w:rPr>
      </w:pPr>
      <w:r w:rsidRPr="00C33F59">
        <w:rPr>
          <w:b/>
          <w:bCs/>
        </w:rPr>
        <w:t>Podpisy prítomných:</w:t>
      </w:r>
    </w:p>
    <w:p w:rsidR="00CF59B5" w:rsidRPr="00C33F59" w:rsidRDefault="00CF59B5" w:rsidP="00CF59B5">
      <w:pPr>
        <w:rPr>
          <w:b/>
          <w:bCs/>
        </w:rPr>
      </w:pPr>
    </w:p>
    <w:p w:rsidR="00CF59B5" w:rsidRDefault="00CF59B5" w:rsidP="00CF59B5">
      <w:r w:rsidRPr="00C33F59">
        <w:t>- .....................................................</w:t>
      </w:r>
      <w:r>
        <w:t>...........</w:t>
      </w:r>
      <w:r w:rsidR="00B56477">
        <w:t xml:space="preserve">        -...........................................................</w:t>
      </w:r>
    </w:p>
    <w:p w:rsidR="00CF59B5" w:rsidRPr="00C33F59" w:rsidRDefault="00CF59B5" w:rsidP="00CF59B5"/>
    <w:p w:rsidR="00CF59B5" w:rsidRDefault="00CF59B5" w:rsidP="00CF59B5">
      <w:r w:rsidRPr="00C33F59">
        <w:t>- ................................................................</w:t>
      </w:r>
      <w:r w:rsidR="00B56477">
        <w:t xml:space="preserve">        - ........................................................... </w:t>
      </w:r>
    </w:p>
    <w:p w:rsidR="00FD4585" w:rsidRDefault="00FD4585" w:rsidP="00CF59B5"/>
    <w:p w:rsidR="00B8265F" w:rsidRDefault="00FD4585">
      <w:r w:rsidRPr="00C33F59">
        <w:t>- .....................................................</w:t>
      </w:r>
      <w:r>
        <w:t>...........</w:t>
      </w:r>
    </w:p>
    <w:p w:rsidR="009D1B97" w:rsidRDefault="009D1B97"/>
    <w:p w:rsidR="009D1B97" w:rsidRDefault="009D1B97"/>
    <w:p w:rsidR="009D1B97" w:rsidRDefault="009D1B97"/>
    <w:p w:rsidR="009D1B97" w:rsidRDefault="009D1B97"/>
    <w:p w:rsidR="009D1B97" w:rsidRDefault="009D1B97"/>
    <w:p w:rsidR="009D1B97" w:rsidRDefault="009D1B97"/>
    <w:p w:rsidR="009D1B97" w:rsidRDefault="009D1B97" w:rsidP="009D1B97"/>
    <w:p w:rsidR="00B56477" w:rsidRPr="00C33F59" w:rsidRDefault="00B56477" w:rsidP="009D1B97"/>
    <w:sectPr w:rsidR="00B56477" w:rsidRPr="00C33F59" w:rsidSect="0063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0D5"/>
    <w:multiLevelType w:val="hybridMultilevel"/>
    <w:tmpl w:val="B58402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A01BD"/>
    <w:multiLevelType w:val="hybridMultilevel"/>
    <w:tmpl w:val="A932557C"/>
    <w:lvl w:ilvl="0" w:tplc="6130FAD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F776C18"/>
    <w:multiLevelType w:val="hybridMultilevel"/>
    <w:tmpl w:val="133C564A"/>
    <w:lvl w:ilvl="0" w:tplc="E132BA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327CA"/>
    <w:multiLevelType w:val="hybridMultilevel"/>
    <w:tmpl w:val="1F44FA4C"/>
    <w:lvl w:ilvl="0" w:tplc="4A0AC8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C1C0F50"/>
    <w:multiLevelType w:val="hybridMultilevel"/>
    <w:tmpl w:val="38CEA2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9B5"/>
    <w:rsid w:val="0007410B"/>
    <w:rsid w:val="000C58E7"/>
    <w:rsid w:val="000D1182"/>
    <w:rsid w:val="00136EAD"/>
    <w:rsid w:val="00160B38"/>
    <w:rsid w:val="00182CE1"/>
    <w:rsid w:val="00190FC1"/>
    <w:rsid w:val="001C5648"/>
    <w:rsid w:val="001F29BE"/>
    <w:rsid w:val="00230953"/>
    <w:rsid w:val="00291012"/>
    <w:rsid w:val="00297F36"/>
    <w:rsid w:val="002D5B69"/>
    <w:rsid w:val="002E360A"/>
    <w:rsid w:val="002F2EEB"/>
    <w:rsid w:val="00361B95"/>
    <w:rsid w:val="003F59E1"/>
    <w:rsid w:val="00426CFC"/>
    <w:rsid w:val="00427DC9"/>
    <w:rsid w:val="00481F6E"/>
    <w:rsid w:val="004850DF"/>
    <w:rsid w:val="00530E62"/>
    <w:rsid w:val="005310C2"/>
    <w:rsid w:val="0054279B"/>
    <w:rsid w:val="005508C8"/>
    <w:rsid w:val="005A3F43"/>
    <w:rsid w:val="00631751"/>
    <w:rsid w:val="006705B7"/>
    <w:rsid w:val="006B1965"/>
    <w:rsid w:val="006D3F5D"/>
    <w:rsid w:val="006E3FB6"/>
    <w:rsid w:val="006F3FA2"/>
    <w:rsid w:val="00744791"/>
    <w:rsid w:val="00747220"/>
    <w:rsid w:val="00754D3C"/>
    <w:rsid w:val="007B2EDD"/>
    <w:rsid w:val="007B3354"/>
    <w:rsid w:val="00821EB3"/>
    <w:rsid w:val="008241AC"/>
    <w:rsid w:val="00826572"/>
    <w:rsid w:val="008626EF"/>
    <w:rsid w:val="008A54A1"/>
    <w:rsid w:val="008B60D9"/>
    <w:rsid w:val="008E4963"/>
    <w:rsid w:val="008F48C9"/>
    <w:rsid w:val="009062DA"/>
    <w:rsid w:val="00952B4F"/>
    <w:rsid w:val="009D1B97"/>
    <w:rsid w:val="009F4444"/>
    <w:rsid w:val="00A52D79"/>
    <w:rsid w:val="00A67A10"/>
    <w:rsid w:val="00A72EFC"/>
    <w:rsid w:val="00A92FC1"/>
    <w:rsid w:val="00AF412D"/>
    <w:rsid w:val="00AF672C"/>
    <w:rsid w:val="00B10854"/>
    <w:rsid w:val="00B56477"/>
    <w:rsid w:val="00B61012"/>
    <w:rsid w:val="00B650F3"/>
    <w:rsid w:val="00B769B5"/>
    <w:rsid w:val="00B8265F"/>
    <w:rsid w:val="00B83A92"/>
    <w:rsid w:val="00BB6B51"/>
    <w:rsid w:val="00BE58B8"/>
    <w:rsid w:val="00C26E1C"/>
    <w:rsid w:val="00C43F69"/>
    <w:rsid w:val="00C8722C"/>
    <w:rsid w:val="00CF2679"/>
    <w:rsid w:val="00CF2C69"/>
    <w:rsid w:val="00CF59B5"/>
    <w:rsid w:val="00D433B6"/>
    <w:rsid w:val="00D52A3E"/>
    <w:rsid w:val="00D5503D"/>
    <w:rsid w:val="00D845DA"/>
    <w:rsid w:val="00DA0604"/>
    <w:rsid w:val="00EF48E7"/>
    <w:rsid w:val="00F0288E"/>
    <w:rsid w:val="00F04543"/>
    <w:rsid w:val="00F0528E"/>
    <w:rsid w:val="00F17022"/>
    <w:rsid w:val="00F70992"/>
    <w:rsid w:val="00FA1F7F"/>
    <w:rsid w:val="00FB7015"/>
    <w:rsid w:val="00FD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</cp:lastModifiedBy>
  <cp:revision>11</cp:revision>
  <cp:lastPrinted>2018-05-21T15:22:00Z</cp:lastPrinted>
  <dcterms:created xsi:type="dcterms:W3CDTF">2015-12-02T10:35:00Z</dcterms:created>
  <dcterms:modified xsi:type="dcterms:W3CDTF">2018-05-21T15:22:00Z</dcterms:modified>
</cp:coreProperties>
</file>